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7"/>
        <w:gridCol w:w="715"/>
        <w:gridCol w:w="1044"/>
        <w:gridCol w:w="567"/>
        <w:gridCol w:w="1896"/>
        <w:gridCol w:w="2234"/>
        <w:gridCol w:w="1434"/>
        <w:gridCol w:w="809"/>
        <w:gridCol w:w="2976"/>
      </w:tblGrid>
      <w:tr w:rsidR="000A5AE8" w:rsidTr="00133905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:rsidTr="00133905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:rsidR="000A5AE8" w:rsidRPr="00CE4F45" w:rsidRDefault="008050DF" w:rsidP="00832297">
            <w:pPr>
              <w:rPr>
                <w:b/>
                <w:sz w:val="22"/>
                <w:szCs w:val="22"/>
                <w:lang w:val="sr-Cyrl-BA"/>
              </w:rPr>
            </w:pPr>
            <w:r w:rsidRPr="00CE4F45">
              <w:rPr>
                <w:b/>
                <w:sz w:val="22"/>
                <w:szCs w:val="22"/>
                <w:lang w:val="sr-Cyrl-BA"/>
              </w:rPr>
              <w:t>МЕХАНИЧАР РУДАРСКИХ МАШИНА</w:t>
            </w:r>
          </w:p>
        </w:tc>
      </w:tr>
      <w:tr w:rsidR="000A5AE8" w:rsidTr="00133905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:rsidR="000A5AE8" w:rsidRDefault="00E82C83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МАТЕРИЈАЛА</w:t>
            </w:r>
          </w:p>
        </w:tc>
      </w:tr>
      <w:tr w:rsidR="000A5AE8" w:rsidRPr="00CE4F45" w:rsidTr="00133905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:rsidR="000A5AE8" w:rsidRPr="00832297" w:rsidRDefault="00CE4F45" w:rsidP="008050D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0A5AE8" w:rsidTr="00133905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:rsidR="000A5AE8" w:rsidRPr="00D73E96" w:rsidRDefault="00E82C83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ТЕХНОЛОГИЈА МАТЕРИЈАЛА 1</w:t>
            </w:r>
          </w:p>
        </w:tc>
      </w:tr>
      <w:tr w:rsidR="000A5AE8" w:rsidTr="00133905">
        <w:trPr>
          <w:jc w:val="center"/>
        </w:trPr>
        <w:tc>
          <w:tcPr>
            <w:tcW w:w="554" w:type="pct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5" w:type="pct"/>
            <w:gridSpan w:val="3"/>
            <w:shd w:val="clear" w:color="auto" w:fill="C6D9F1" w:themeFill="text2" w:themeFillTint="33"/>
          </w:tcPr>
          <w:p w:rsidR="000A5AE8" w:rsidRPr="00980B50" w:rsidRDefault="00980B50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CS"/>
              </w:rPr>
              <w:t>а</w:t>
            </w:r>
            <w:r w:rsidRPr="00980B50">
              <w:rPr>
                <w:b/>
                <w:sz w:val="22"/>
                <w:szCs w:val="22"/>
                <w:lang w:val="sr-Cyrl-CS"/>
              </w:rPr>
              <w:t>вгуст,</w:t>
            </w:r>
            <w:r w:rsidR="000A5AE8" w:rsidRPr="00980B50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0A5AE8" w:rsidRPr="00980B50">
              <w:rPr>
                <w:b/>
                <w:sz w:val="22"/>
                <w:szCs w:val="22"/>
              </w:rPr>
              <w:t>2020.</w:t>
            </w:r>
            <w:r w:rsidRPr="00980B50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34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68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3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6" w:type="pct"/>
            <w:shd w:val="clear" w:color="auto" w:fill="C6D9F1" w:themeFill="text2" w:themeFillTint="33"/>
          </w:tcPr>
          <w:p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:rsidTr="00786DF6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133905" w:rsidTr="00786DF6">
        <w:trPr>
          <w:jc w:val="center"/>
        </w:trPr>
        <w:tc>
          <w:tcPr>
            <w:tcW w:w="5000" w:type="pct"/>
            <w:gridSpan w:val="11"/>
          </w:tcPr>
          <w:p w:rsidR="000A5AE8" w:rsidRDefault="000A5AE8" w:rsidP="00E82C83">
            <w:pPr>
              <w:pStyle w:val="BodyText"/>
              <w:jc w:val="both"/>
              <w:rPr>
                <w:sz w:val="22"/>
                <w:szCs w:val="22"/>
                <w:lang w:val="sr-Cyrl-CS"/>
              </w:rPr>
            </w:pPr>
            <w:r w:rsidRPr="00CE4F45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</w:t>
            </w:r>
            <w:r w:rsidR="00E82C83">
              <w:rPr>
                <w:sz w:val="22"/>
                <w:szCs w:val="22"/>
                <w:lang w:val="hr-HR"/>
              </w:rPr>
              <w:t xml:space="preserve">, </w:t>
            </w:r>
            <w:r w:rsidR="00E82C83">
              <w:rPr>
                <w:sz w:val="22"/>
                <w:szCs w:val="22"/>
                <w:lang w:val="sr-Cyrl-CS"/>
              </w:rPr>
              <w:t>в</w:t>
            </w:r>
            <w:r w:rsidR="00E82C83">
              <w:rPr>
                <w:sz w:val="22"/>
                <w:szCs w:val="22"/>
                <w:lang w:val="hr-HR"/>
              </w:rPr>
              <w:t>ј</w:t>
            </w:r>
            <w:r w:rsidR="00E82C83">
              <w:rPr>
                <w:sz w:val="22"/>
                <w:szCs w:val="22"/>
                <w:lang w:val="sr-Cyrl-CS"/>
              </w:rPr>
              <w:t>ештине</w:t>
            </w:r>
            <w:r w:rsidR="00E82C83">
              <w:rPr>
                <w:sz w:val="22"/>
                <w:szCs w:val="22"/>
                <w:lang w:val="hr-HR"/>
              </w:rPr>
              <w:t xml:space="preserve"> и навик</w:t>
            </w:r>
            <w:r w:rsidR="00E82C83">
              <w:rPr>
                <w:sz w:val="22"/>
                <w:szCs w:val="22"/>
                <w:lang w:val="sr-Cyrl-CS"/>
              </w:rPr>
              <w:t>е</w:t>
            </w:r>
            <w:r w:rsidR="00E82C83">
              <w:rPr>
                <w:sz w:val="22"/>
                <w:szCs w:val="22"/>
                <w:lang w:val="hr-HR"/>
              </w:rPr>
              <w:t xml:space="preserve"> из познава</w:t>
            </w:r>
            <w:r w:rsidR="00E82C83">
              <w:rPr>
                <w:sz w:val="22"/>
                <w:szCs w:val="22"/>
                <w:lang w:val="sr-Cyrl-CS"/>
              </w:rPr>
              <w:t>њ</w:t>
            </w:r>
            <w:r w:rsidR="00E82C83">
              <w:rPr>
                <w:sz w:val="22"/>
                <w:szCs w:val="22"/>
                <w:lang w:val="hr-HR"/>
              </w:rPr>
              <w:t>а ма</w:t>
            </w:r>
            <w:r w:rsidR="00E82C83">
              <w:rPr>
                <w:sz w:val="22"/>
                <w:szCs w:val="22"/>
                <w:lang w:val="sr-Cyrl-CS"/>
              </w:rPr>
              <w:t>ш</w:t>
            </w:r>
            <w:r w:rsidR="00E82C83">
              <w:rPr>
                <w:sz w:val="22"/>
                <w:szCs w:val="22"/>
                <w:lang w:val="hr-HR"/>
              </w:rPr>
              <w:t xml:space="preserve">инских материјала, која су </w:t>
            </w:r>
            <w:r w:rsidR="00E82C83">
              <w:rPr>
                <w:sz w:val="22"/>
                <w:szCs w:val="22"/>
                <w:lang w:val="sr-Cyrl-CS"/>
              </w:rPr>
              <w:t>и</w:t>
            </w:r>
            <w:r w:rsidR="00E82C83">
              <w:rPr>
                <w:sz w:val="22"/>
                <w:szCs w:val="22"/>
                <w:lang w:val="hr-HR"/>
              </w:rPr>
              <w:t>м потр</w:t>
            </w:r>
            <w:r w:rsidR="00E82C83">
              <w:rPr>
                <w:sz w:val="22"/>
                <w:szCs w:val="22"/>
                <w:lang w:val="sr-Cyrl-CS"/>
              </w:rPr>
              <w:t>е</w:t>
            </w:r>
            <w:r w:rsidR="00E82C83">
              <w:rPr>
                <w:sz w:val="22"/>
                <w:szCs w:val="22"/>
                <w:lang w:val="hr-HR"/>
              </w:rPr>
              <w:t>бн</w:t>
            </w:r>
            <w:r w:rsidR="00E82C83">
              <w:rPr>
                <w:sz w:val="22"/>
                <w:szCs w:val="22"/>
                <w:lang w:val="sr-Cyrl-CS"/>
              </w:rPr>
              <w:t>а</w:t>
            </w:r>
            <w:r w:rsidR="00E82C83">
              <w:rPr>
                <w:sz w:val="22"/>
                <w:szCs w:val="22"/>
                <w:lang w:val="hr-HR"/>
              </w:rPr>
              <w:t xml:space="preserve"> за усваја</w:t>
            </w:r>
            <w:r w:rsidR="00E82C83">
              <w:rPr>
                <w:sz w:val="22"/>
                <w:szCs w:val="22"/>
                <w:lang w:val="sr-Cyrl-CS"/>
              </w:rPr>
              <w:t>ње</w:t>
            </w:r>
            <w:r w:rsidR="00E82C83">
              <w:rPr>
                <w:sz w:val="22"/>
                <w:szCs w:val="22"/>
                <w:lang w:val="hr-HR"/>
              </w:rPr>
              <w:t xml:space="preserve"> нових зна</w:t>
            </w:r>
            <w:r w:rsidR="00E82C83">
              <w:rPr>
                <w:sz w:val="22"/>
                <w:szCs w:val="22"/>
                <w:lang w:val="sr-Cyrl-CS"/>
              </w:rPr>
              <w:t>њ</w:t>
            </w:r>
            <w:r w:rsidR="00E82C83">
              <w:rPr>
                <w:sz w:val="22"/>
                <w:szCs w:val="22"/>
                <w:lang w:val="hr-HR"/>
              </w:rPr>
              <w:t>а  и буду</w:t>
            </w:r>
            <w:r w:rsidR="00E82C83">
              <w:rPr>
                <w:sz w:val="22"/>
                <w:szCs w:val="22"/>
                <w:lang w:val="sr-Cyrl-CS"/>
              </w:rPr>
              <w:t>ћ</w:t>
            </w:r>
            <w:r w:rsidR="00E82C83">
              <w:rPr>
                <w:sz w:val="22"/>
                <w:szCs w:val="22"/>
                <w:lang w:val="hr-HR"/>
              </w:rPr>
              <w:t>у примј</w:t>
            </w:r>
            <w:r w:rsidR="00E82C83">
              <w:rPr>
                <w:sz w:val="22"/>
                <w:szCs w:val="22"/>
                <w:lang w:val="sr-Cyrl-CS"/>
              </w:rPr>
              <w:t>е</w:t>
            </w:r>
            <w:r w:rsidR="00E82C83">
              <w:rPr>
                <w:sz w:val="22"/>
                <w:szCs w:val="22"/>
                <w:lang w:val="hr-HR"/>
              </w:rPr>
              <w:t>ну у пракси.</w:t>
            </w:r>
          </w:p>
        </w:tc>
      </w:tr>
      <w:tr w:rsidR="000A5AE8" w:rsidTr="00786DF6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133905" w:rsidTr="00786DF6">
        <w:trPr>
          <w:trHeight w:val="83"/>
          <w:jc w:val="center"/>
        </w:trPr>
        <w:tc>
          <w:tcPr>
            <w:tcW w:w="5000" w:type="pct"/>
            <w:gridSpan w:val="11"/>
          </w:tcPr>
          <w:p w:rsidR="000A5AE8" w:rsidRPr="00D73E96" w:rsidRDefault="00E6465A" w:rsidP="00E82C83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Усвојена знања и вјештине из предмета Хемија и Физика.</w:t>
            </w:r>
          </w:p>
        </w:tc>
      </w:tr>
      <w:tr w:rsidR="000A5AE8" w:rsidTr="00786DF6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133905" w:rsidTr="00786DF6">
        <w:trPr>
          <w:jc w:val="center"/>
        </w:trPr>
        <w:tc>
          <w:tcPr>
            <w:tcW w:w="5000" w:type="pct"/>
            <w:gridSpan w:val="11"/>
          </w:tcPr>
          <w:p w:rsidR="000A5AE8" w:rsidRPr="00CE4F45" w:rsidRDefault="000A5AE8" w:rsidP="00832297">
            <w:pPr>
              <w:rPr>
                <w:sz w:val="22"/>
                <w:szCs w:val="22"/>
                <w:lang w:val="ru-RU"/>
              </w:rPr>
            </w:pPr>
            <w:r w:rsidRPr="00CE4F45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:rsidR="00E82C83" w:rsidRPr="00CE4F45" w:rsidRDefault="00E82C83" w:rsidP="00E82C83">
            <w:pPr>
              <w:pStyle w:val="BodyTextIndent"/>
              <w:numPr>
                <w:ilvl w:val="0"/>
                <w:numId w:val="2"/>
              </w:numPr>
              <w:spacing w:after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CE4F45">
              <w:rPr>
                <w:sz w:val="22"/>
                <w:szCs w:val="22"/>
                <w:lang w:val="ru-RU"/>
              </w:rPr>
              <w:t>ознаје материјале који се примје</w:t>
            </w:r>
            <w:r>
              <w:rPr>
                <w:sz w:val="22"/>
                <w:szCs w:val="22"/>
                <w:lang w:val="sr-Cyrl-CS"/>
              </w:rPr>
              <w:t>њ</w:t>
            </w:r>
            <w:r w:rsidRPr="00CE4F45">
              <w:rPr>
                <w:sz w:val="22"/>
                <w:szCs w:val="22"/>
                <w:lang w:val="ru-RU"/>
              </w:rPr>
              <w:t>ују у  савременој ма</w:t>
            </w:r>
            <w:r>
              <w:rPr>
                <w:sz w:val="22"/>
                <w:szCs w:val="22"/>
                <w:lang w:val="sr-Cyrl-CS"/>
              </w:rPr>
              <w:t>ш</w:t>
            </w:r>
            <w:r w:rsidRPr="00CE4F45">
              <w:rPr>
                <w:sz w:val="22"/>
                <w:szCs w:val="22"/>
                <w:lang w:val="ru-RU"/>
              </w:rPr>
              <w:t xml:space="preserve">инској обради, те да познаје </w:t>
            </w:r>
            <w:r>
              <w:rPr>
                <w:sz w:val="22"/>
                <w:szCs w:val="22"/>
                <w:lang w:val="sr-Cyrl-CS"/>
              </w:rPr>
              <w:t>њ</w:t>
            </w:r>
            <w:r w:rsidRPr="00CE4F45">
              <w:rPr>
                <w:sz w:val="22"/>
                <w:szCs w:val="22"/>
                <w:lang w:val="ru-RU"/>
              </w:rPr>
              <w:t>ихове основне механи</w:t>
            </w:r>
            <w:r>
              <w:rPr>
                <w:sz w:val="22"/>
                <w:szCs w:val="22"/>
                <w:lang w:val="sr-Cyrl-CS"/>
              </w:rPr>
              <w:t>ч</w:t>
            </w:r>
            <w:r w:rsidRPr="00CE4F45">
              <w:rPr>
                <w:sz w:val="22"/>
                <w:szCs w:val="22"/>
                <w:lang w:val="ru-RU"/>
              </w:rPr>
              <w:t>ке, физи</w:t>
            </w:r>
            <w:r>
              <w:rPr>
                <w:sz w:val="22"/>
                <w:szCs w:val="22"/>
                <w:lang w:val="sr-Cyrl-CS"/>
              </w:rPr>
              <w:t>ч</w:t>
            </w:r>
            <w:r w:rsidRPr="00CE4F45">
              <w:rPr>
                <w:sz w:val="22"/>
                <w:szCs w:val="22"/>
                <w:lang w:val="ru-RU"/>
              </w:rPr>
              <w:t>ке и техноло</w:t>
            </w:r>
            <w:r>
              <w:rPr>
                <w:sz w:val="22"/>
                <w:szCs w:val="22"/>
                <w:lang w:val="sr-Cyrl-CS"/>
              </w:rPr>
              <w:t>ш</w:t>
            </w:r>
            <w:r w:rsidRPr="00CE4F45">
              <w:rPr>
                <w:sz w:val="22"/>
                <w:szCs w:val="22"/>
                <w:lang w:val="ru-RU"/>
              </w:rPr>
              <w:t>ке особине;</w:t>
            </w:r>
          </w:p>
          <w:p w:rsidR="00E82C83" w:rsidRDefault="00E82C83" w:rsidP="00E82C83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>п</w:t>
            </w:r>
            <w:r>
              <w:rPr>
                <w:sz w:val="22"/>
                <w:szCs w:val="22"/>
                <w:lang w:val="hr-HR"/>
              </w:rPr>
              <w:t>репознаје основне особине техни</w:t>
            </w:r>
            <w:r>
              <w:rPr>
                <w:sz w:val="22"/>
                <w:szCs w:val="22"/>
                <w:lang w:val="sr-Cyrl-CS"/>
              </w:rPr>
              <w:t>ч</w:t>
            </w:r>
            <w:r>
              <w:rPr>
                <w:sz w:val="22"/>
                <w:szCs w:val="22"/>
                <w:lang w:val="hr-HR"/>
              </w:rPr>
              <w:t>ког гво</w:t>
            </w:r>
            <w:r>
              <w:rPr>
                <w:sz w:val="22"/>
                <w:szCs w:val="22"/>
                <w:lang w:val="sr-Cyrl-CS"/>
              </w:rPr>
              <w:t>жђ</w:t>
            </w:r>
            <w:r>
              <w:rPr>
                <w:sz w:val="22"/>
                <w:szCs w:val="22"/>
                <w:lang w:val="hr-HR"/>
              </w:rPr>
              <w:t xml:space="preserve">а, </w:t>
            </w:r>
            <w:r>
              <w:rPr>
                <w:sz w:val="22"/>
                <w:szCs w:val="22"/>
                <w:lang w:val="sr-Cyrl-CS"/>
              </w:rPr>
              <w:t>њ</w:t>
            </w:r>
            <w:r>
              <w:rPr>
                <w:sz w:val="22"/>
                <w:szCs w:val="22"/>
                <w:lang w:val="hr-HR"/>
              </w:rPr>
              <w:t>егово добија</w:t>
            </w:r>
            <w:r>
              <w:rPr>
                <w:sz w:val="22"/>
                <w:szCs w:val="22"/>
                <w:lang w:val="sr-Cyrl-CS"/>
              </w:rPr>
              <w:t>ње</w:t>
            </w:r>
            <w:r>
              <w:rPr>
                <w:sz w:val="22"/>
                <w:szCs w:val="22"/>
                <w:lang w:val="hr-HR"/>
              </w:rPr>
              <w:t xml:space="preserve"> и примјену у пракси;</w:t>
            </w:r>
          </w:p>
          <w:p w:rsidR="00E82C83" w:rsidRDefault="00E82C83" w:rsidP="00E82C83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hr-HR"/>
              </w:rPr>
              <w:t>ознаје  врсте ливеног гво</w:t>
            </w:r>
            <w:r>
              <w:rPr>
                <w:sz w:val="22"/>
                <w:szCs w:val="22"/>
                <w:lang w:val="sr-Cyrl-CS"/>
              </w:rPr>
              <w:t>жђ</w:t>
            </w:r>
            <w:r>
              <w:rPr>
                <w:sz w:val="22"/>
                <w:szCs w:val="22"/>
                <w:lang w:val="hr-HR"/>
              </w:rPr>
              <w:t xml:space="preserve">а, </w:t>
            </w:r>
            <w:r>
              <w:rPr>
                <w:sz w:val="22"/>
                <w:szCs w:val="22"/>
                <w:lang w:val="sr-Cyrl-CS"/>
              </w:rPr>
              <w:t>њ</w:t>
            </w:r>
            <w:r>
              <w:rPr>
                <w:sz w:val="22"/>
                <w:szCs w:val="22"/>
                <w:lang w:val="hr-HR"/>
              </w:rPr>
              <w:t>ихово добија</w:t>
            </w:r>
            <w:r>
              <w:rPr>
                <w:sz w:val="22"/>
                <w:szCs w:val="22"/>
                <w:lang w:val="sr-Cyrl-CS"/>
              </w:rPr>
              <w:t>њ</w:t>
            </w:r>
            <w:r>
              <w:rPr>
                <w:sz w:val="22"/>
                <w:szCs w:val="22"/>
                <w:lang w:val="hr-HR"/>
              </w:rPr>
              <w:t xml:space="preserve">е и употребу. Односно да познаје </w:t>
            </w:r>
            <w:r>
              <w:rPr>
                <w:sz w:val="22"/>
                <w:szCs w:val="22"/>
                <w:lang w:val="sr-Cyrl-CS"/>
              </w:rPr>
              <w:t>њ</w:t>
            </w:r>
            <w:r>
              <w:rPr>
                <w:sz w:val="22"/>
                <w:szCs w:val="22"/>
                <w:lang w:val="hr-HR"/>
              </w:rPr>
              <w:t>ихове ме</w:t>
            </w:r>
            <w:r>
              <w:rPr>
                <w:sz w:val="22"/>
                <w:szCs w:val="22"/>
                <w:lang w:val="sr-Cyrl-CS"/>
              </w:rPr>
              <w:t>ђ</w:t>
            </w:r>
            <w:r>
              <w:rPr>
                <w:sz w:val="22"/>
                <w:szCs w:val="22"/>
                <w:lang w:val="hr-HR"/>
              </w:rPr>
              <w:t>усобне односе у погледу квалитета и особина;</w:t>
            </w:r>
          </w:p>
          <w:p w:rsidR="00E82C83" w:rsidRDefault="00E82C83" w:rsidP="00E82C83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>
              <w:rPr>
                <w:sz w:val="22"/>
                <w:szCs w:val="22"/>
                <w:lang w:val="hr-HR"/>
              </w:rPr>
              <w:t xml:space="preserve">репозна врсте и особине </w:t>
            </w:r>
            <w:r>
              <w:rPr>
                <w:sz w:val="22"/>
                <w:szCs w:val="22"/>
                <w:lang w:val="sr-Cyrl-CS"/>
              </w:rPr>
              <w:t>ливова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E82C83" w:rsidRDefault="00E82C83" w:rsidP="00E82C83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>
              <w:rPr>
                <w:sz w:val="22"/>
                <w:szCs w:val="22"/>
                <w:lang w:val="hr-HR"/>
              </w:rPr>
              <w:t>амостално кори</w:t>
            </w:r>
            <w:r>
              <w:rPr>
                <w:sz w:val="22"/>
                <w:szCs w:val="22"/>
                <w:lang w:val="sr-Cyrl-CS"/>
              </w:rPr>
              <w:t xml:space="preserve">сти </w:t>
            </w:r>
            <w:r>
              <w:rPr>
                <w:sz w:val="22"/>
                <w:szCs w:val="22"/>
                <w:lang w:val="hr-HR"/>
              </w:rPr>
              <w:t>литератур</w:t>
            </w:r>
            <w:r>
              <w:rPr>
                <w:sz w:val="22"/>
                <w:szCs w:val="22"/>
                <w:lang w:val="sr-Cyrl-CS"/>
              </w:rPr>
              <w:t>у</w:t>
            </w:r>
            <w:r>
              <w:rPr>
                <w:sz w:val="22"/>
                <w:szCs w:val="22"/>
                <w:lang w:val="hr-HR"/>
              </w:rPr>
              <w:t xml:space="preserve"> при одабиру потребних материјала;</w:t>
            </w:r>
          </w:p>
          <w:p w:rsidR="000A5AE8" w:rsidRPr="00E82C83" w:rsidRDefault="00E82C83" w:rsidP="00E82C83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>
              <w:rPr>
                <w:sz w:val="22"/>
                <w:szCs w:val="22"/>
                <w:lang w:val="hr-HR"/>
              </w:rPr>
              <w:t>дговорно се однос</w:t>
            </w:r>
            <w:r>
              <w:rPr>
                <w:sz w:val="22"/>
                <w:szCs w:val="22"/>
                <w:lang w:val="sr-Cyrl-CS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према раду, развија осје</w:t>
            </w:r>
            <w:r>
              <w:rPr>
                <w:sz w:val="22"/>
                <w:szCs w:val="22"/>
                <w:lang w:val="sr-Cyrl-CS"/>
              </w:rPr>
              <w:t>ћ</w:t>
            </w:r>
            <w:r>
              <w:rPr>
                <w:sz w:val="22"/>
                <w:szCs w:val="22"/>
                <w:lang w:val="hr-HR"/>
              </w:rPr>
              <w:t>ај одговорности и та</w:t>
            </w:r>
            <w:r>
              <w:rPr>
                <w:sz w:val="22"/>
                <w:szCs w:val="22"/>
                <w:lang w:val="sr-Cyrl-CS"/>
              </w:rPr>
              <w:t>ч</w:t>
            </w:r>
            <w:r>
              <w:rPr>
                <w:sz w:val="22"/>
                <w:szCs w:val="22"/>
                <w:lang w:val="hr-HR"/>
              </w:rPr>
              <w:t>ности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Tr="00786DF6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786DF6">
        <w:trPr>
          <w:jc w:val="center"/>
        </w:trPr>
        <w:tc>
          <w:tcPr>
            <w:tcW w:w="5000" w:type="pct"/>
            <w:gridSpan w:val="11"/>
          </w:tcPr>
          <w:p w:rsidR="000A5AE8" w:rsidRPr="00CD4F83" w:rsidRDefault="00E82C83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Подјела и врсте машинских материјала</w:t>
            </w:r>
          </w:p>
          <w:p w:rsidR="000A5AE8" w:rsidRPr="00CD4F83" w:rsidRDefault="00E82C83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Својства материјала</w:t>
            </w:r>
          </w:p>
          <w:p w:rsidR="000A5AE8" w:rsidRPr="00832297" w:rsidRDefault="00E82C83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Испитивање материјала са разарањем</w:t>
            </w:r>
          </w:p>
          <w:p w:rsidR="000A5AE8" w:rsidRPr="00E82C83" w:rsidRDefault="00E82C83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Испитивање материјала без разарања</w:t>
            </w:r>
          </w:p>
          <w:p w:rsidR="00E82C83" w:rsidRPr="00E82C83" w:rsidRDefault="00E82C83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Кристална структура и кристализација метала</w:t>
            </w:r>
          </w:p>
          <w:p w:rsidR="00E82C83" w:rsidRPr="00E82C83" w:rsidRDefault="00E82C83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Дијаграм стања чистог метала, хомогених и хетерогених легура</w:t>
            </w:r>
          </w:p>
          <w:p w:rsidR="00E82C83" w:rsidRPr="00E82C83" w:rsidRDefault="00E82C83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Производња чистог гвожђа</w:t>
            </w:r>
          </w:p>
          <w:p w:rsidR="000F2F7D" w:rsidRPr="00E82C83" w:rsidRDefault="00E82C83" w:rsidP="000F2F7D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Ливови</w:t>
            </w:r>
          </w:p>
        </w:tc>
      </w:tr>
      <w:tr w:rsidR="000A5AE8" w:rsidTr="00133905">
        <w:trPr>
          <w:jc w:val="center"/>
        </w:trPr>
        <w:tc>
          <w:tcPr>
            <w:tcW w:w="87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68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:rsidTr="00133905">
        <w:trPr>
          <w:jc w:val="center"/>
        </w:trPr>
        <w:tc>
          <w:tcPr>
            <w:tcW w:w="87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5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:rsidTr="00133905">
        <w:trPr>
          <w:jc w:val="center"/>
        </w:trPr>
        <w:tc>
          <w:tcPr>
            <w:tcW w:w="878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68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</w:tcPr>
          <w:p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54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E82C83" w:rsidRPr="00133905" w:rsidTr="00133905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82C83" w:rsidRPr="00832297" w:rsidRDefault="00E82C83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Подјела и врсте машинских материјала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:rsidR="00E82C83" w:rsidRPr="00D73E96" w:rsidRDefault="00E82C83" w:rsidP="00E82C83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појам машинских материјала,</w:t>
            </w:r>
          </w:p>
          <w:p w:rsidR="00E82C83" w:rsidRPr="00E82C83" w:rsidRDefault="00E82C83" w:rsidP="00D73E96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врсте материјала,</w:t>
            </w:r>
          </w:p>
          <w:p w:rsidR="00E82C83" w:rsidRPr="00CE4F45" w:rsidRDefault="0050698A" w:rsidP="00E82C83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препознаје</w:t>
            </w:r>
            <w:r w:rsidR="00E82C83">
              <w:rPr>
                <w:sz w:val="22"/>
                <w:szCs w:val="22"/>
                <w:lang w:val="sr-Cyrl-BA"/>
              </w:rPr>
              <w:t xml:space="preserve"> разлику </w:t>
            </w:r>
            <w:r w:rsidR="00E82C83">
              <w:rPr>
                <w:sz w:val="22"/>
                <w:szCs w:val="22"/>
                <w:lang w:val="sr-Cyrl-BA"/>
              </w:rPr>
              <w:lastRenderedPageBreak/>
              <w:t>између производа, пролупроизвода и сировина</w:t>
            </w:r>
            <w:r w:rsidR="00D41EF8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:rsidR="00E82C83" w:rsidRDefault="0050698A" w:rsidP="00D73E96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</w:t>
            </w:r>
            <w:r w:rsidR="001931B1">
              <w:rPr>
                <w:sz w:val="22"/>
                <w:szCs w:val="22"/>
                <w:lang w:val="sr-Cyrl-BA"/>
              </w:rPr>
              <w:t xml:space="preserve"> појмове машинских материјала,</w:t>
            </w:r>
          </w:p>
          <w:p w:rsidR="00E82C83" w:rsidRPr="001931B1" w:rsidRDefault="0050698A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примјени</w:t>
            </w:r>
            <w:r w:rsidR="001931B1">
              <w:rPr>
                <w:sz w:val="22"/>
                <w:szCs w:val="22"/>
                <w:lang w:val="sr-Cyrl-BA"/>
              </w:rPr>
              <w:t xml:space="preserve">  врсте материјала,</w:t>
            </w:r>
          </w:p>
          <w:p w:rsidR="001931B1" w:rsidRDefault="0050698A" w:rsidP="00CD509A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1931B1">
              <w:rPr>
                <w:sz w:val="22"/>
                <w:szCs w:val="22"/>
                <w:lang w:val="sr-Cyrl-BA"/>
              </w:rPr>
              <w:t xml:space="preserve"> разлике </w:t>
            </w:r>
            <w:r w:rsidR="001931B1">
              <w:rPr>
                <w:sz w:val="22"/>
                <w:szCs w:val="22"/>
                <w:lang w:val="sr-Cyrl-BA"/>
              </w:rPr>
              <w:lastRenderedPageBreak/>
              <w:t>између производа, полупроизвода и сировина.</w:t>
            </w:r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</w:tcPr>
          <w:p w:rsidR="00E82C83" w:rsidRPr="00832297" w:rsidRDefault="00E82C83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82C83" w:rsidRPr="00832297" w:rsidRDefault="00E82C83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CE4F45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82C83" w:rsidRPr="00832297" w:rsidRDefault="00E82C83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CE4F45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lastRenderedPageBreak/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82C83" w:rsidRPr="00832297" w:rsidRDefault="00E82C83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82C83" w:rsidRPr="00832297" w:rsidRDefault="00E82C83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CE4F45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0212B" w:rsidRPr="00F0212B" w:rsidRDefault="00F0212B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подјели, врстама и разликама  материјала, </w:t>
            </w:r>
          </w:p>
          <w:p w:rsidR="00F0212B" w:rsidRPr="00F0212B" w:rsidRDefault="00F0212B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својствима материјала: хемијска, механичка и технолошка својства, хемијске везе атома и њихов утицај на особине материјала, примјену појединих материјала у зависности од њихових својстава,</w:t>
            </w:r>
          </w:p>
          <w:p w:rsidR="00F0212B" w:rsidRPr="006C2657" w:rsidRDefault="00F0212B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че основна з</w:t>
            </w:r>
            <w:r>
              <w:rPr>
                <w:sz w:val="22"/>
                <w:szCs w:val="22"/>
                <w:lang w:val="sr-Cyrl-BA"/>
              </w:rPr>
              <w:t>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ња о </w:t>
            </w:r>
            <w:r w:rsidR="006C2657">
              <w:rPr>
                <w:sz w:val="22"/>
                <w:szCs w:val="22"/>
                <w:lang w:val="sr-Cyrl-BA"/>
              </w:rPr>
              <w:t>испитивањима</w:t>
            </w:r>
            <w:r>
              <w:rPr>
                <w:sz w:val="22"/>
                <w:szCs w:val="22"/>
                <w:lang w:val="sr-Cyrl-BA"/>
              </w:rPr>
              <w:t xml:space="preserve"> материјала</w:t>
            </w:r>
            <w:r w:rsidR="006C2657">
              <w:rPr>
                <w:sz w:val="22"/>
                <w:szCs w:val="22"/>
                <w:lang w:val="sr-Cyrl-BA"/>
              </w:rPr>
              <w:t xml:space="preserve"> са разарањем: подјелу и врсте разарања, дијаграме испитивања материјала на смицање, савијање, увијање и жилавост, методе испитивања, ознаке за испитивање тврдоће,</w:t>
            </w:r>
          </w:p>
          <w:p w:rsidR="006C2657" w:rsidRPr="006C2657" w:rsidRDefault="006C265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испитивању материјала без разарања: радиографска и аултазвучна метода испитивања,</w:t>
            </w:r>
          </w:p>
          <w:p w:rsidR="006C2657" w:rsidRPr="006C2657" w:rsidRDefault="006C265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кристалној структури и кристализацији метала: разлике између аморфне и кристалне структуре, врсте кристалниш решетки, распоред атома у кристалној решетки, фазе </w:t>
            </w:r>
            <w:r>
              <w:rPr>
                <w:sz w:val="22"/>
                <w:szCs w:val="22"/>
                <w:lang w:val="sr-Cyrl-BA"/>
              </w:rPr>
              <w:lastRenderedPageBreak/>
              <w:t>кристализације, типове стања легура,</w:t>
            </w:r>
          </w:p>
          <w:p w:rsidR="006C2657" w:rsidRPr="006C2657" w:rsidRDefault="006C265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дијаграму стања чистог метала, хомогених и хетерогених легура,</w:t>
            </w:r>
          </w:p>
          <w:p w:rsidR="006C2657" w:rsidRPr="006C2657" w:rsidRDefault="006C265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производњи гвожђа: особине гвожђа, поступак добијања сировог гвожђа у високим пећима, компоненте за пуњење високе пећи,</w:t>
            </w:r>
          </w:p>
          <w:p w:rsidR="006C2657" w:rsidRPr="00F0212B" w:rsidRDefault="006C265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ливовима: појам и врсте ливова, утицај угљеника на особине лива, модификовање сивог лива, ознаке лива,</w:t>
            </w:r>
          </w:p>
          <w:p w:rsidR="00E82C83" w:rsidRPr="00832297" w:rsidRDefault="00E82C83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CE4F45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E82C83" w:rsidRDefault="00E82C83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E82C83" w:rsidRPr="00832297" w:rsidRDefault="00E82C83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CE4F45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E82C83" w:rsidRPr="00D00035" w:rsidRDefault="00E82C83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CE4F45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CE4F45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E82C83" w:rsidRDefault="00E82C8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:rsidR="00E82C83" w:rsidRPr="00D530F2" w:rsidRDefault="00E82C8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D41EF8" w:rsidRPr="00CE4F45" w:rsidRDefault="00D41EF8" w:rsidP="00D41EF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обезбиједити шеме одговарајућих подјела на графофолији.</w:t>
            </w:r>
          </w:p>
          <w:p w:rsidR="00E82C83" w:rsidRPr="00CE4F45" w:rsidRDefault="00E82C83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CE4F45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E82C83" w:rsidRPr="00133905" w:rsidTr="00133905">
        <w:trPr>
          <w:trHeight w:val="2212"/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82C83" w:rsidRPr="00794889" w:rsidRDefault="00E82C83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Својства материјала</w:t>
            </w:r>
          </w:p>
          <w:p w:rsidR="00E82C83" w:rsidRDefault="00E82C8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:rsidR="00E82C83" w:rsidRPr="00D41EF8" w:rsidRDefault="0050698A" w:rsidP="00A41908">
            <w:pPr>
              <w:pStyle w:val="BodyText"/>
              <w:numPr>
                <w:ilvl w:val="0"/>
                <w:numId w:val="22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</w:t>
            </w:r>
            <w:r w:rsidR="00D41EF8">
              <w:rPr>
                <w:sz w:val="22"/>
                <w:szCs w:val="22"/>
                <w:lang w:val="sr-Cyrl-BA"/>
              </w:rPr>
              <w:t xml:space="preserve"> хемијска, физичка, механичка и технолошка својства материјала,</w:t>
            </w:r>
          </w:p>
          <w:p w:rsidR="00E82C83" w:rsidRPr="00B57A99" w:rsidRDefault="00204593" w:rsidP="00A41908">
            <w:pPr>
              <w:pStyle w:val="BodyText"/>
              <w:numPr>
                <w:ilvl w:val="0"/>
                <w:numId w:val="22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појам хемијских својстава материјала користећи хемијск</w:t>
            </w:r>
            <w:r w:rsidR="00B57A99">
              <w:rPr>
                <w:sz w:val="22"/>
                <w:szCs w:val="22"/>
                <w:lang w:val="sr-Cyrl-BA"/>
              </w:rPr>
              <w:t>е појмове атома и хемијске везе,</w:t>
            </w:r>
          </w:p>
          <w:p w:rsidR="00B57A99" w:rsidRPr="00B57A99" w:rsidRDefault="00B57A99" w:rsidP="00A41908">
            <w:pPr>
              <w:pStyle w:val="BodyText"/>
              <w:numPr>
                <w:ilvl w:val="0"/>
                <w:numId w:val="22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 утицај појединих врста хемијских веза на особине материјала,</w:t>
            </w:r>
          </w:p>
          <w:p w:rsidR="00B57A99" w:rsidRPr="00B57A99" w:rsidRDefault="0050698A" w:rsidP="00A41908">
            <w:pPr>
              <w:pStyle w:val="BodyText"/>
              <w:numPr>
                <w:ilvl w:val="0"/>
                <w:numId w:val="22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="00B57A99">
              <w:rPr>
                <w:sz w:val="22"/>
                <w:szCs w:val="22"/>
                <w:lang w:val="sr-Cyrl-BA"/>
              </w:rPr>
              <w:t xml:space="preserve"> неке машинске дијелове који су изложени одређеним врстама оптерећења,</w:t>
            </w:r>
          </w:p>
          <w:p w:rsidR="00B57A99" w:rsidRPr="00B57A99" w:rsidRDefault="00B57A99" w:rsidP="00A41908">
            <w:pPr>
              <w:pStyle w:val="BodyText"/>
              <w:numPr>
                <w:ilvl w:val="0"/>
                <w:numId w:val="22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поједине врсте технолошких својстава (ливкост, заваривост, ...),</w:t>
            </w:r>
          </w:p>
          <w:p w:rsidR="00B57A99" w:rsidRPr="00204593" w:rsidRDefault="0050698A" w:rsidP="00A41908">
            <w:pPr>
              <w:pStyle w:val="BodyText"/>
              <w:numPr>
                <w:ilvl w:val="0"/>
                <w:numId w:val="22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препознаје</w:t>
            </w:r>
            <w:r w:rsidR="00B84862">
              <w:rPr>
                <w:sz w:val="22"/>
                <w:szCs w:val="22"/>
                <w:lang w:val="sr-Cyrl-BA"/>
              </w:rPr>
              <w:t xml:space="preserve"> поједине материјале у зависности од њихових својстава.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:rsidR="00E82C83" w:rsidRPr="001931B1" w:rsidRDefault="0050698A" w:rsidP="00D73E96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1931B1">
              <w:rPr>
                <w:sz w:val="22"/>
                <w:szCs w:val="22"/>
                <w:lang w:val="sr-Cyrl-BA"/>
              </w:rPr>
              <w:t xml:space="preserve"> хемијска, механичка и технолошка својства материјала,</w:t>
            </w:r>
          </w:p>
          <w:p w:rsidR="001931B1" w:rsidRPr="0039390D" w:rsidRDefault="0050698A" w:rsidP="00D73E96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1931B1">
              <w:rPr>
                <w:sz w:val="22"/>
                <w:szCs w:val="22"/>
                <w:lang w:val="sr-Cyrl-BA"/>
              </w:rPr>
              <w:t xml:space="preserve"> хемисјка својства материјала на основу хемијске везе атома,</w:t>
            </w:r>
          </w:p>
          <w:p w:rsidR="00E82C83" w:rsidRPr="001931B1" w:rsidRDefault="0050698A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процјењује</w:t>
            </w:r>
            <w:r w:rsidR="001931B1">
              <w:rPr>
                <w:sz w:val="22"/>
                <w:szCs w:val="22"/>
                <w:lang w:val="sr-Cyrl-BA"/>
              </w:rPr>
              <w:t xml:space="preserve"> утицај појединих врста хемијских веза на особине материјала,</w:t>
            </w:r>
          </w:p>
          <w:p w:rsidR="001931B1" w:rsidRPr="001931B1" w:rsidRDefault="0050698A" w:rsidP="001931B1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1931B1">
              <w:rPr>
                <w:sz w:val="22"/>
                <w:szCs w:val="22"/>
                <w:lang w:val="sr-Cyrl-BA"/>
              </w:rPr>
              <w:t xml:space="preserve"> машинске дијелове који су изложени одређеним врстама оптерећења,</w:t>
            </w:r>
          </w:p>
          <w:p w:rsidR="001931B1" w:rsidRPr="001931B1" w:rsidRDefault="0050698A" w:rsidP="001931B1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1931B1">
              <w:rPr>
                <w:sz w:val="22"/>
                <w:szCs w:val="22"/>
                <w:lang w:val="sr-Cyrl-BA"/>
              </w:rPr>
              <w:t xml:space="preserve"> поједине врсте технолошких својстава материјала,</w:t>
            </w:r>
          </w:p>
          <w:p w:rsidR="001931B1" w:rsidRPr="0039390D" w:rsidRDefault="001931B1" w:rsidP="001931B1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примјењује поједине материјале у зависности од њихових својстава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</w:tcPr>
          <w:p w:rsidR="00E82C83" w:rsidRDefault="00E82C8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:rsidR="00204593" w:rsidRPr="00D530F2" w:rsidRDefault="00204593" w:rsidP="00204593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204593" w:rsidRPr="00CE4F45" w:rsidRDefault="00204593" w:rsidP="00204593">
            <w:pPr>
              <w:pStyle w:val="BodyText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spacing w:after="0"/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обезбиједити шеме одговарајућих подјела на графофолији.</w:t>
            </w:r>
          </w:p>
          <w:p w:rsidR="00E82C83" w:rsidRPr="00CE4F45" w:rsidRDefault="00E82C83" w:rsidP="00204593">
            <w:pPr>
              <w:pStyle w:val="BodyText"/>
              <w:spacing w:after="0"/>
              <w:ind w:left="720"/>
              <w:rPr>
                <w:sz w:val="22"/>
                <w:szCs w:val="22"/>
                <w:lang w:val="ru-RU"/>
              </w:rPr>
            </w:pPr>
          </w:p>
        </w:tc>
      </w:tr>
      <w:tr w:rsidR="00E82C83" w:rsidRPr="00133905" w:rsidTr="00133905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82C83" w:rsidRPr="00EE21B2" w:rsidRDefault="00E82C83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Испитивање материјала са разарањем</w:t>
            </w:r>
          </w:p>
          <w:p w:rsidR="00E82C83" w:rsidRDefault="00E82C8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:rsidR="00E82C83" w:rsidRPr="00B84862" w:rsidRDefault="00B84862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врсте испитивања материјала са разарањем,</w:t>
            </w:r>
          </w:p>
          <w:p w:rsidR="00B84862" w:rsidRPr="00B84862" w:rsidRDefault="00B84862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дијагра</w:t>
            </w:r>
            <w:r w:rsidR="001931B1">
              <w:rPr>
                <w:sz w:val="22"/>
                <w:szCs w:val="22"/>
                <w:lang w:val="sr-Cyrl-BA"/>
              </w:rPr>
              <w:t>м</w:t>
            </w:r>
            <w:r>
              <w:rPr>
                <w:sz w:val="22"/>
                <w:szCs w:val="22"/>
                <w:lang w:val="sr-Cyrl-BA"/>
              </w:rPr>
              <w:t xml:space="preserve"> принципа испитивања материјала на смицање, савијање, увијање и жилавост,</w:t>
            </w:r>
          </w:p>
          <w:p w:rsidR="00B84862" w:rsidRPr="00B84862" w:rsidRDefault="00B84862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методе </w:t>
            </w:r>
            <w:r>
              <w:rPr>
                <w:sz w:val="22"/>
                <w:szCs w:val="22"/>
                <w:lang w:val="sr-Cyrl-BA"/>
              </w:rPr>
              <w:lastRenderedPageBreak/>
              <w:t>испитивања тврдоће,</w:t>
            </w:r>
          </w:p>
          <w:p w:rsidR="00B84862" w:rsidRPr="00B84862" w:rsidRDefault="00B84862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Бринелову, Роквелову и Викерсову методу за испитивање тврдоће,</w:t>
            </w:r>
          </w:p>
          <w:p w:rsidR="00E82C83" w:rsidRPr="00B84862" w:rsidRDefault="0050698A" w:rsidP="00B84862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B84862">
              <w:rPr>
                <w:sz w:val="22"/>
                <w:szCs w:val="22"/>
                <w:lang w:val="sr-Cyrl-BA"/>
              </w:rPr>
              <w:t xml:space="preserve"> поједине ознаке за испитивање тврдоће.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:rsidR="00E82C83" w:rsidRPr="000E75C6" w:rsidRDefault="0050698A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примјени</w:t>
            </w:r>
            <w:r w:rsidR="001931B1">
              <w:rPr>
                <w:sz w:val="22"/>
                <w:szCs w:val="22"/>
                <w:lang w:val="sr-Cyrl-BA"/>
              </w:rPr>
              <w:t xml:space="preserve"> врсте испитивања материјала са разарањем, </w:t>
            </w:r>
          </w:p>
          <w:p w:rsidR="00E82C83" w:rsidRPr="001931B1" w:rsidRDefault="004C2ABE" w:rsidP="000E75C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1931B1">
              <w:rPr>
                <w:sz w:val="22"/>
                <w:szCs w:val="22"/>
                <w:lang w:val="sr-Cyrl-BA"/>
              </w:rPr>
              <w:t xml:space="preserve"> дијаграме испитивања материјала на смицање, савијање, увијање и жилавост,</w:t>
            </w:r>
          </w:p>
          <w:p w:rsidR="001931B1" w:rsidRPr="001931B1" w:rsidRDefault="004C2ABE" w:rsidP="000E75C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</w:t>
            </w:r>
            <w:r w:rsidR="001931B1">
              <w:rPr>
                <w:sz w:val="22"/>
                <w:szCs w:val="22"/>
                <w:lang w:val="sr-Cyrl-BA"/>
              </w:rPr>
              <w:t xml:space="preserve"> методе испитивања тврдоће материјала,</w:t>
            </w:r>
          </w:p>
          <w:p w:rsidR="001931B1" w:rsidRPr="00FE6740" w:rsidRDefault="004C2ABE" w:rsidP="001931B1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1931B1">
              <w:rPr>
                <w:sz w:val="22"/>
                <w:szCs w:val="22"/>
                <w:lang w:val="sr-Cyrl-BA"/>
              </w:rPr>
              <w:t xml:space="preserve"> Бринелову, Роквелову и Викерсову методу</w:t>
            </w:r>
            <w:r w:rsidR="00FE6740">
              <w:rPr>
                <w:sz w:val="22"/>
                <w:szCs w:val="22"/>
                <w:lang w:val="sr-Cyrl-BA"/>
              </w:rPr>
              <w:t xml:space="preserve"> за испитивање материјала</w:t>
            </w:r>
          </w:p>
          <w:p w:rsidR="00FE6740" w:rsidRPr="000E75C6" w:rsidRDefault="004C2ABE" w:rsidP="001931B1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FE6740">
              <w:rPr>
                <w:sz w:val="22"/>
                <w:szCs w:val="22"/>
                <w:lang w:val="sr-Cyrl-BA"/>
              </w:rPr>
              <w:t xml:space="preserve"> ознаке за испитивање тврдоће.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</w:tcPr>
          <w:p w:rsidR="00E82C83" w:rsidRDefault="00E82C8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:rsidR="00E82C83" w:rsidRPr="00D530F2" w:rsidRDefault="00E82C8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82C83" w:rsidRPr="00CE4F45" w:rsidRDefault="00786DF6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 школској лабораторији или лабораторији предузећа демострирати испитивање затезне чврстоће, тврдоће и жилавости,</w:t>
            </w:r>
          </w:p>
          <w:p w:rsidR="00786DF6" w:rsidRPr="00CE4F45" w:rsidRDefault="00786DF6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посебну пажњу обратити испитивању тврдоће по Роквеловој методи,</w:t>
            </w:r>
          </w:p>
          <w:p w:rsidR="00786DF6" w:rsidRPr="00CE4F45" w:rsidRDefault="00786DF6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настојати да ученици сами изврше </w:t>
            </w:r>
            <w:r>
              <w:rPr>
                <w:sz w:val="22"/>
                <w:szCs w:val="22"/>
                <w:lang w:val="sr-Cyrl-BA"/>
              </w:rPr>
              <w:lastRenderedPageBreak/>
              <w:t>процес мјерења,</w:t>
            </w:r>
          </w:p>
          <w:p w:rsidR="00786DF6" w:rsidRPr="00CE4F45" w:rsidRDefault="00786DF6" w:rsidP="00832297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при обради наставне јединице припремити шематски приказ појединих испитивања и дијаграма затезне чврстоће.</w:t>
            </w:r>
          </w:p>
          <w:p w:rsidR="00E82C83" w:rsidRPr="00CE4F45" w:rsidRDefault="00E82C83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ru-RU"/>
              </w:rPr>
            </w:pPr>
          </w:p>
          <w:p w:rsidR="00E82C83" w:rsidRPr="00CE4F45" w:rsidRDefault="00E82C83" w:rsidP="002C4384">
            <w:pPr>
              <w:pStyle w:val="BodyText"/>
              <w:spacing w:after="0"/>
              <w:ind w:left="34"/>
              <w:rPr>
                <w:sz w:val="22"/>
                <w:szCs w:val="22"/>
                <w:lang w:val="ru-RU"/>
              </w:rPr>
            </w:pPr>
          </w:p>
        </w:tc>
      </w:tr>
      <w:tr w:rsidR="00E82C83" w:rsidTr="00133905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82C83" w:rsidRDefault="00E82C83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Испитивање материјала без разарања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:rsidR="00E82C83" w:rsidRDefault="00B84862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методе испитивања без разарања,</w:t>
            </w:r>
          </w:p>
          <w:p w:rsidR="00B84862" w:rsidRDefault="00B84862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радиографску и ултразвучну методу испитивања,</w:t>
            </w:r>
          </w:p>
          <w:p w:rsidR="00B84862" w:rsidRDefault="004C2ABE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="00B84862">
              <w:rPr>
                <w:sz w:val="22"/>
                <w:szCs w:val="22"/>
                <w:lang w:val="sr-Cyrl-BA"/>
              </w:rPr>
              <w:t>коришћење појединих метода у пракси.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:rsidR="00E82C83" w:rsidRPr="00CE4F45" w:rsidRDefault="004C2ABE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примјењује</w:t>
            </w:r>
            <w:r w:rsidR="00FE6740">
              <w:rPr>
                <w:sz w:val="22"/>
                <w:szCs w:val="22"/>
                <w:lang w:val="sr-Cyrl-BA"/>
              </w:rPr>
              <w:t xml:space="preserve"> методе испитивања без разарања,</w:t>
            </w:r>
          </w:p>
          <w:p w:rsidR="00FE6740" w:rsidRPr="00CE4F45" w:rsidRDefault="004C2ABE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FE6740">
              <w:rPr>
                <w:sz w:val="22"/>
                <w:szCs w:val="22"/>
                <w:lang w:val="sr-Cyrl-BA"/>
              </w:rPr>
              <w:t xml:space="preserve"> радиографску и ултразвучну методу испитивања,</w:t>
            </w:r>
          </w:p>
          <w:p w:rsidR="00FE6740" w:rsidRPr="00CE4F45" w:rsidRDefault="004C2ABE" w:rsidP="00FE6740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примјењује</w:t>
            </w:r>
            <w:r w:rsidR="00FE6740">
              <w:rPr>
                <w:sz w:val="22"/>
                <w:szCs w:val="22"/>
                <w:lang w:val="sr-Cyrl-BA"/>
              </w:rPr>
              <w:t xml:space="preserve"> мотоде које се могу користити у у пракси.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</w:tcPr>
          <w:p w:rsidR="00E82C83" w:rsidRDefault="00E82C8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:rsidR="00786DF6" w:rsidRPr="00D530F2" w:rsidRDefault="00786DF6" w:rsidP="00786D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786DF6" w:rsidRPr="00786DF6" w:rsidRDefault="00786DF6" w:rsidP="00A41908">
            <w:pPr>
              <w:pStyle w:val="BodyText"/>
              <w:numPr>
                <w:ilvl w:val="0"/>
                <w:numId w:val="23"/>
              </w:numPr>
              <w:spacing w:after="0"/>
              <w:ind w:left="214" w:hanging="2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Pr="00A246D4">
              <w:rPr>
                <w:sz w:val="22"/>
                <w:szCs w:val="22"/>
              </w:rPr>
              <w:t xml:space="preserve">ористити </w:t>
            </w:r>
            <w:r>
              <w:rPr>
                <w:sz w:val="22"/>
                <w:szCs w:val="22"/>
                <w:lang w:val="sr-Cyrl-BA"/>
              </w:rPr>
              <w:t>дијапозитиве и филмове.</w:t>
            </w:r>
          </w:p>
          <w:p w:rsidR="00E82C83" w:rsidRDefault="00E82C83" w:rsidP="00832297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E82C83" w:rsidRPr="00133905" w:rsidTr="00133905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82C83" w:rsidRDefault="00E82C83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Кристална структура и кристализација метала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:rsidR="00E82C83" w:rsidRDefault="004C2ABE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описује</w:t>
            </w:r>
            <w:r w:rsidR="00B84862">
              <w:rPr>
                <w:sz w:val="22"/>
                <w:szCs w:val="22"/>
                <w:lang w:val="sr-Cyrl-BA"/>
              </w:rPr>
              <w:t xml:space="preserve"> разлику између аморфне и кристалне структуре материјала,</w:t>
            </w:r>
          </w:p>
          <w:p w:rsidR="00B84862" w:rsidRDefault="004C2ABE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B84862">
              <w:rPr>
                <w:sz w:val="22"/>
                <w:szCs w:val="22"/>
                <w:lang w:val="sr-Cyrl-BA"/>
              </w:rPr>
              <w:t xml:space="preserve"> врсте кристалних решетки,</w:t>
            </w:r>
          </w:p>
          <w:p w:rsidR="00B84862" w:rsidRDefault="00B84862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распоред атома у појединим кристалним решеткама,</w:t>
            </w:r>
          </w:p>
          <w:p w:rsidR="00B84862" w:rsidRDefault="00B84862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фазе кристализације метала,</w:t>
            </w:r>
          </w:p>
          <w:p w:rsidR="00B84862" w:rsidRDefault="00B84862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три типа стања легура.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:rsidR="00E82C83" w:rsidRPr="00CE4F45" w:rsidRDefault="004C2ABE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FE6740">
              <w:rPr>
                <w:sz w:val="22"/>
                <w:szCs w:val="22"/>
                <w:lang w:val="sr-Cyrl-BA"/>
              </w:rPr>
              <w:t xml:space="preserve"> разлкику између аморфне и кристалне структуре материјала,</w:t>
            </w:r>
          </w:p>
          <w:p w:rsidR="00FE6740" w:rsidRPr="00FE6740" w:rsidRDefault="00FE6740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 врсте кристалних решетки,</w:t>
            </w:r>
          </w:p>
          <w:p w:rsidR="00FE6740" w:rsidRPr="00CE4F45" w:rsidRDefault="004C2ABE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FE6740">
              <w:rPr>
                <w:sz w:val="22"/>
                <w:szCs w:val="22"/>
                <w:lang w:val="sr-Cyrl-BA"/>
              </w:rPr>
              <w:t xml:space="preserve"> распоред атома у појединим кристалним решеткама,</w:t>
            </w:r>
          </w:p>
          <w:p w:rsidR="00FE6740" w:rsidRPr="00FE6740" w:rsidRDefault="004C2ABE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FE6740">
              <w:rPr>
                <w:sz w:val="22"/>
                <w:szCs w:val="22"/>
                <w:lang w:val="sr-Cyrl-BA"/>
              </w:rPr>
              <w:t xml:space="preserve"> фазе кристализације метала,</w:t>
            </w:r>
          </w:p>
          <w:p w:rsidR="00FE6740" w:rsidRPr="00EE21B2" w:rsidRDefault="004C2ABE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FE6740">
              <w:rPr>
                <w:sz w:val="22"/>
                <w:szCs w:val="22"/>
                <w:lang w:val="sr-Cyrl-BA"/>
              </w:rPr>
              <w:t xml:space="preserve"> типове стања легура.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</w:tcPr>
          <w:p w:rsidR="00E82C83" w:rsidRDefault="00E82C8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:rsidR="00786DF6" w:rsidRPr="00D530F2" w:rsidRDefault="00786DF6" w:rsidP="00786D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786DF6" w:rsidRPr="00CE4F45" w:rsidRDefault="00786DF6" w:rsidP="00A41908">
            <w:pPr>
              <w:pStyle w:val="BodyText"/>
              <w:numPr>
                <w:ilvl w:val="0"/>
                <w:numId w:val="23"/>
              </w:numPr>
              <w:spacing w:after="0"/>
              <w:ind w:left="214" w:hanging="21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обезбиједити моделе кристалних решетки, које ученици могу самостално припремити у школској радионици,</w:t>
            </w:r>
          </w:p>
          <w:p w:rsidR="00E82C83" w:rsidRPr="00CE4F45" w:rsidRDefault="00E82C83" w:rsidP="00786DF6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</w:tr>
      <w:tr w:rsidR="00E82C83" w:rsidRPr="00133905" w:rsidTr="00133905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82C83" w:rsidRDefault="00E82C83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Дијаграм стања чистог метала, хомогених и хетерогених легура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:rsidR="00E82C83" w:rsidRDefault="004C2ABE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FE6740">
              <w:rPr>
                <w:sz w:val="22"/>
                <w:szCs w:val="22"/>
                <w:lang w:val="sr-Cyrl-BA"/>
              </w:rPr>
              <w:t xml:space="preserve"> </w:t>
            </w:r>
            <w:r w:rsidR="00725E5F">
              <w:rPr>
                <w:sz w:val="22"/>
                <w:szCs w:val="22"/>
                <w:lang w:val="sr-Cyrl-BA"/>
              </w:rPr>
              <w:t xml:space="preserve"> дијаграм чистог гвожђа,</w:t>
            </w:r>
          </w:p>
          <w:p w:rsidR="00725E5F" w:rsidRDefault="00725E5F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наброји врсте гвожђа која се јављају на </w:t>
            </w:r>
            <w:r>
              <w:rPr>
                <w:sz w:val="22"/>
                <w:szCs w:val="22"/>
                <w:lang w:val="sr-Cyrl-BA"/>
              </w:rPr>
              <w:lastRenderedPageBreak/>
              <w:t>појединим температурним застојима,</w:t>
            </w:r>
          </w:p>
          <w:p w:rsidR="00725E5F" w:rsidRDefault="004C2ABE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FE6740">
              <w:rPr>
                <w:sz w:val="22"/>
                <w:szCs w:val="22"/>
                <w:lang w:val="sr-Cyrl-BA"/>
              </w:rPr>
              <w:t xml:space="preserve"> </w:t>
            </w:r>
            <w:r w:rsidR="00725E5F">
              <w:rPr>
                <w:sz w:val="22"/>
                <w:szCs w:val="22"/>
                <w:lang w:val="sr-Cyrl-BA"/>
              </w:rPr>
              <w:t>дијаграм хомогених и хетерогених легура,</w:t>
            </w:r>
          </w:p>
          <w:p w:rsidR="00725E5F" w:rsidRDefault="004C2ABE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FE6740">
              <w:rPr>
                <w:sz w:val="22"/>
                <w:szCs w:val="22"/>
                <w:lang w:val="sr-Cyrl-BA"/>
              </w:rPr>
              <w:t xml:space="preserve"> </w:t>
            </w:r>
            <w:r w:rsidR="00725E5F">
              <w:rPr>
                <w:sz w:val="22"/>
                <w:szCs w:val="22"/>
                <w:lang w:val="sr-Cyrl-BA"/>
              </w:rPr>
              <w:t xml:space="preserve"> појмове аустенита, ферита, перлита и мартензита,</w:t>
            </w:r>
          </w:p>
          <w:p w:rsidR="00725E5F" w:rsidRDefault="00725E5F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препозна </w:t>
            </w:r>
            <w:r>
              <w:rPr>
                <w:sz w:val="22"/>
                <w:szCs w:val="22"/>
                <w:lang w:val="sr-Latn-BA"/>
              </w:rPr>
              <w:t>Fe-FeC</w:t>
            </w:r>
            <w:r w:rsidRPr="00725E5F">
              <w:rPr>
                <w:sz w:val="22"/>
                <w:szCs w:val="22"/>
                <w:vertAlign w:val="subscript"/>
                <w:lang w:val="sr-Latn-BA"/>
              </w:rPr>
              <w:t>3</w:t>
            </w:r>
            <w:r>
              <w:rPr>
                <w:sz w:val="22"/>
                <w:szCs w:val="22"/>
                <w:lang w:val="sr-Latn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дијаграм.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:rsidR="00FE6740" w:rsidRDefault="004C2ABE" w:rsidP="00FE6740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користи</w:t>
            </w:r>
            <w:r w:rsidR="00FE6740">
              <w:rPr>
                <w:sz w:val="22"/>
                <w:szCs w:val="22"/>
                <w:lang w:val="sr-Cyrl-BA"/>
              </w:rPr>
              <w:t xml:space="preserve"> дијаграм чистог гвожђа,</w:t>
            </w:r>
          </w:p>
          <w:p w:rsidR="00E82C83" w:rsidRPr="00CE4F45" w:rsidRDefault="00FE6740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разликује врсте гвожђа које се јављају </w:t>
            </w:r>
            <w:r>
              <w:rPr>
                <w:sz w:val="22"/>
                <w:szCs w:val="22"/>
                <w:lang w:val="sr-Cyrl-BA"/>
              </w:rPr>
              <w:lastRenderedPageBreak/>
              <w:t>на појединим температурним застојима,</w:t>
            </w:r>
          </w:p>
          <w:p w:rsidR="00FE6740" w:rsidRDefault="004C2ABE" w:rsidP="00FE6740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FE6740">
              <w:rPr>
                <w:sz w:val="22"/>
                <w:szCs w:val="22"/>
                <w:lang w:val="sr-Cyrl-BA"/>
              </w:rPr>
              <w:t xml:space="preserve"> дијаграм хомогених и хетерогених легура,</w:t>
            </w:r>
          </w:p>
          <w:p w:rsidR="00FE6740" w:rsidRDefault="004C2ABE" w:rsidP="00FE6740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FE6740">
              <w:rPr>
                <w:sz w:val="22"/>
                <w:szCs w:val="22"/>
                <w:lang w:val="sr-Cyrl-BA"/>
              </w:rPr>
              <w:t xml:space="preserve">  појмове аустенита, ферита, перлита и мартензита,</w:t>
            </w:r>
          </w:p>
          <w:p w:rsidR="00FE6740" w:rsidRPr="00FE6740" w:rsidRDefault="004C2ABE" w:rsidP="00FE6740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FE6740" w:rsidRPr="00FE6740">
              <w:rPr>
                <w:sz w:val="22"/>
                <w:szCs w:val="22"/>
                <w:lang w:val="sr-Cyrl-BA"/>
              </w:rPr>
              <w:t xml:space="preserve"> </w:t>
            </w:r>
            <w:r w:rsidR="00FE6740" w:rsidRPr="00FE6740">
              <w:rPr>
                <w:sz w:val="22"/>
                <w:szCs w:val="22"/>
                <w:lang w:val="sr-Latn-BA"/>
              </w:rPr>
              <w:t>Fe-FeC</w:t>
            </w:r>
            <w:r w:rsidR="00FE6740" w:rsidRPr="00FE6740">
              <w:rPr>
                <w:sz w:val="22"/>
                <w:szCs w:val="22"/>
                <w:vertAlign w:val="subscript"/>
                <w:lang w:val="sr-Latn-BA"/>
              </w:rPr>
              <w:t>3</w:t>
            </w:r>
            <w:r w:rsidR="00FE6740" w:rsidRPr="00FE6740">
              <w:rPr>
                <w:sz w:val="22"/>
                <w:szCs w:val="22"/>
                <w:lang w:val="sr-Latn-BA"/>
              </w:rPr>
              <w:t xml:space="preserve"> </w:t>
            </w:r>
            <w:r w:rsidR="00FE6740" w:rsidRPr="00FE6740">
              <w:rPr>
                <w:sz w:val="22"/>
                <w:szCs w:val="22"/>
                <w:lang w:val="sr-Cyrl-BA"/>
              </w:rPr>
              <w:t>дијаграм.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</w:tcPr>
          <w:p w:rsidR="00E82C83" w:rsidRDefault="00E82C8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:rsidR="00786DF6" w:rsidRPr="00D530F2" w:rsidRDefault="00786DF6" w:rsidP="00786D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82C83" w:rsidRPr="00CE4F45" w:rsidRDefault="00786DF6" w:rsidP="00A41908">
            <w:pPr>
              <w:pStyle w:val="BodyText"/>
              <w:numPr>
                <w:ilvl w:val="0"/>
                <w:numId w:val="23"/>
              </w:numPr>
              <w:spacing w:after="0"/>
              <w:ind w:left="214" w:hanging="214"/>
              <w:rPr>
                <w:sz w:val="22"/>
                <w:szCs w:val="22"/>
                <w:lang w:val="ru-RU"/>
              </w:rPr>
            </w:pPr>
            <w:r w:rsidRPr="00CE4F45">
              <w:rPr>
                <w:sz w:val="22"/>
                <w:szCs w:val="22"/>
                <w:lang w:val="ru-RU"/>
              </w:rPr>
              <w:t xml:space="preserve">користити </w:t>
            </w:r>
            <w:r>
              <w:rPr>
                <w:sz w:val="22"/>
                <w:szCs w:val="22"/>
                <w:lang w:val="sr-Cyrl-BA"/>
              </w:rPr>
              <w:t xml:space="preserve">унапријед припремљену шему дијаграма стања чистог метала, хомогених и хетерогених </w:t>
            </w:r>
            <w:r>
              <w:rPr>
                <w:sz w:val="22"/>
                <w:szCs w:val="22"/>
                <w:lang w:val="sr-Cyrl-BA"/>
              </w:rPr>
              <w:lastRenderedPageBreak/>
              <w:t>легура,</w:t>
            </w:r>
          </w:p>
          <w:p w:rsidR="00786DF6" w:rsidRPr="00CE4F45" w:rsidRDefault="00786DF6" w:rsidP="00A41908">
            <w:pPr>
              <w:pStyle w:val="BodyText"/>
              <w:numPr>
                <w:ilvl w:val="0"/>
                <w:numId w:val="23"/>
              </w:numPr>
              <w:spacing w:after="0"/>
              <w:ind w:left="214" w:hanging="21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дијаграм </w:t>
            </w:r>
            <w:r>
              <w:rPr>
                <w:sz w:val="22"/>
                <w:szCs w:val="22"/>
                <w:lang w:val="sr-Latn-BA"/>
              </w:rPr>
              <w:t>Fe-FeC</w:t>
            </w:r>
            <w:r w:rsidRPr="00725E5F">
              <w:rPr>
                <w:sz w:val="22"/>
                <w:szCs w:val="22"/>
                <w:vertAlign w:val="subscript"/>
                <w:lang w:val="sr-Latn-BA"/>
              </w:rPr>
              <w:t>3</w:t>
            </w:r>
            <w:r>
              <w:rPr>
                <w:sz w:val="22"/>
                <w:szCs w:val="22"/>
                <w:lang w:val="sr-Cyrl-BA"/>
              </w:rPr>
              <w:t xml:space="preserve"> објаснити само у кратким цртама.</w:t>
            </w:r>
          </w:p>
        </w:tc>
      </w:tr>
      <w:tr w:rsidR="00E82C83" w:rsidRPr="00133905" w:rsidTr="00133905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82C83" w:rsidRDefault="00E82C83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Производња чистог гвожђа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:rsidR="00E82C83" w:rsidRDefault="00725E5F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особине чистог гвожђа,</w:t>
            </w:r>
          </w:p>
          <w:p w:rsidR="00725E5F" w:rsidRDefault="004C2ABE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</w:t>
            </w:r>
            <w:r w:rsidR="00B6011A">
              <w:rPr>
                <w:sz w:val="22"/>
                <w:szCs w:val="22"/>
                <w:lang w:val="sr-Cyrl-BA"/>
              </w:rPr>
              <w:t xml:space="preserve"> основне особине </w:t>
            </w:r>
            <w:r w:rsidR="00725E5F">
              <w:rPr>
                <w:sz w:val="22"/>
                <w:szCs w:val="22"/>
                <w:lang w:val="sr-Cyrl-BA"/>
              </w:rPr>
              <w:t xml:space="preserve"> постројењ</w:t>
            </w:r>
            <w:r w:rsidR="00B6011A">
              <w:rPr>
                <w:sz w:val="22"/>
                <w:szCs w:val="22"/>
                <w:lang w:val="sr-Cyrl-BA"/>
              </w:rPr>
              <w:t>а</w:t>
            </w:r>
            <w:r w:rsidR="00725E5F">
              <w:rPr>
                <w:sz w:val="22"/>
                <w:szCs w:val="22"/>
                <w:lang w:val="sr-Cyrl-BA"/>
              </w:rPr>
              <w:t xml:space="preserve"> за производњу чистог гвожђа,</w:t>
            </w:r>
          </w:p>
          <w:p w:rsidR="00725E5F" w:rsidRDefault="00725E5F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процес добијања сировог гвожђа,</w:t>
            </w:r>
          </w:p>
          <w:p w:rsidR="00725E5F" w:rsidRDefault="00725E5F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компоненте чиме се пуни висока пећ, те да зна њихову улогу,</w:t>
            </w:r>
          </w:p>
          <w:p w:rsidR="00725E5F" w:rsidRDefault="004C2ABE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описује</w:t>
            </w:r>
            <w:r w:rsidR="00725E5F">
              <w:rPr>
                <w:sz w:val="22"/>
                <w:szCs w:val="22"/>
                <w:lang w:val="sr-Cyrl-BA"/>
              </w:rPr>
              <w:t xml:space="preserve"> врсте сировог гвожђа и облике у којима се може јавити угљеник у сировом гвожђу.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:rsidR="00E82C83" w:rsidRPr="00FE6740" w:rsidRDefault="00F91603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примјени</w:t>
            </w:r>
            <w:r w:rsidR="00FE6740">
              <w:rPr>
                <w:sz w:val="22"/>
                <w:szCs w:val="22"/>
                <w:lang w:val="sr-Cyrl-BA"/>
              </w:rPr>
              <w:t xml:space="preserve"> особине чистог гвожђа,</w:t>
            </w:r>
          </w:p>
          <w:p w:rsidR="00B6011A" w:rsidRDefault="00F91603" w:rsidP="00B6011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 </w:t>
            </w:r>
            <w:r w:rsidR="00B6011A">
              <w:rPr>
                <w:sz w:val="22"/>
                <w:szCs w:val="22"/>
                <w:lang w:val="sr-Cyrl-BA"/>
              </w:rPr>
              <w:t>постројење за производњу чистог гвожђа,</w:t>
            </w:r>
          </w:p>
          <w:p w:rsidR="00B6011A" w:rsidRDefault="00F91603" w:rsidP="00B6011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примјењује</w:t>
            </w:r>
            <w:r w:rsidR="00B6011A">
              <w:rPr>
                <w:sz w:val="22"/>
                <w:szCs w:val="22"/>
                <w:lang w:val="sr-Cyrl-BA"/>
              </w:rPr>
              <w:t xml:space="preserve"> процес добијања сировог гвожђа,</w:t>
            </w:r>
          </w:p>
          <w:p w:rsidR="00B6011A" w:rsidRDefault="00F91603" w:rsidP="00B6011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одабере</w:t>
            </w:r>
            <w:r w:rsidR="00B6011A">
              <w:rPr>
                <w:sz w:val="22"/>
                <w:szCs w:val="22"/>
                <w:lang w:val="sr-Cyrl-BA"/>
              </w:rPr>
              <w:t xml:space="preserve"> компоненте којим се пуни висока пећ и њихову улогу,</w:t>
            </w:r>
          </w:p>
          <w:p w:rsidR="00B6011A" w:rsidRDefault="00F91603" w:rsidP="00B6011A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B6011A">
              <w:rPr>
                <w:sz w:val="22"/>
                <w:szCs w:val="22"/>
                <w:lang w:val="sr-Cyrl-BA"/>
              </w:rPr>
              <w:t xml:space="preserve"> врсте сировог гвожђа и облике у којима се може јавити угљеник у сировом гвожђу.</w:t>
            </w:r>
          </w:p>
          <w:p w:rsidR="00B6011A" w:rsidRPr="00CE4F45" w:rsidRDefault="00B6011A" w:rsidP="00B6011A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</w:tcPr>
          <w:p w:rsidR="00E82C83" w:rsidRDefault="00E82C8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:rsidR="00786DF6" w:rsidRPr="00D530F2" w:rsidRDefault="00786DF6" w:rsidP="00786D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82C83" w:rsidRPr="00CE4F45" w:rsidRDefault="00786DF6" w:rsidP="00786DF6">
            <w:pPr>
              <w:pStyle w:val="BodyText"/>
              <w:numPr>
                <w:ilvl w:val="0"/>
                <w:numId w:val="10"/>
              </w:numPr>
              <w:spacing w:after="0"/>
              <w:ind w:left="214" w:hanging="142"/>
              <w:rPr>
                <w:sz w:val="22"/>
                <w:szCs w:val="22"/>
                <w:lang w:val="ru-RU"/>
              </w:rPr>
            </w:pPr>
            <w:r w:rsidRPr="00CE4F45">
              <w:rPr>
                <w:sz w:val="22"/>
                <w:szCs w:val="22"/>
                <w:lang w:val="ru-RU"/>
              </w:rPr>
              <w:t xml:space="preserve">користити </w:t>
            </w:r>
            <w:r>
              <w:rPr>
                <w:sz w:val="22"/>
                <w:szCs w:val="22"/>
                <w:lang w:val="sr-Cyrl-BA"/>
              </w:rPr>
              <w:t>узорке руде гвожђа, кокса, као и шематски приказ високе пећи.</w:t>
            </w:r>
          </w:p>
        </w:tc>
      </w:tr>
      <w:tr w:rsidR="00E82C83" w:rsidRPr="00004FAE" w:rsidTr="00133905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E82C83" w:rsidRPr="00EE21B2" w:rsidRDefault="00E82C83" w:rsidP="00004FAE">
            <w:pPr>
              <w:pStyle w:val="BodyText"/>
              <w:numPr>
                <w:ilvl w:val="0"/>
                <w:numId w:val="8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Ливови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:rsidR="00E82C83" w:rsidRPr="00725E5F" w:rsidRDefault="00725E5F" w:rsidP="00A41908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појам лива,</w:t>
            </w:r>
          </w:p>
          <w:p w:rsidR="00725E5F" w:rsidRPr="00EE75AD" w:rsidRDefault="00EE75AD" w:rsidP="00A41908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</w:t>
            </w:r>
            <w:r w:rsidR="00F91603">
              <w:rPr>
                <w:sz w:val="22"/>
                <w:szCs w:val="22"/>
                <w:lang w:val="sr-Cyrl-BA"/>
              </w:rPr>
              <w:t xml:space="preserve"> и објасни</w:t>
            </w:r>
            <w:r>
              <w:rPr>
                <w:sz w:val="22"/>
                <w:szCs w:val="22"/>
                <w:lang w:val="sr-Cyrl-BA"/>
              </w:rPr>
              <w:t xml:space="preserve"> врсте ливова,</w:t>
            </w:r>
          </w:p>
          <w:p w:rsidR="00EE75AD" w:rsidRPr="00EE75AD" w:rsidRDefault="00F91603" w:rsidP="00A41908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описује</w:t>
            </w:r>
            <w:r w:rsidR="00EE75AD">
              <w:rPr>
                <w:sz w:val="22"/>
                <w:szCs w:val="22"/>
                <w:lang w:val="sr-Cyrl-BA"/>
              </w:rPr>
              <w:t xml:space="preserve"> у којем се облику јавља угљеник у појединим врстама ливова и какав то утицај има на њихове особине,</w:t>
            </w:r>
          </w:p>
          <w:p w:rsidR="00EE75AD" w:rsidRPr="00EE75AD" w:rsidRDefault="00EE75AD" w:rsidP="00A41908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наброји основне врсте ливова, са освртом на употребна својства,</w:t>
            </w:r>
          </w:p>
          <w:p w:rsidR="00EE75AD" w:rsidRPr="00EE75AD" w:rsidRDefault="00EE75AD" w:rsidP="00A41908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разлоге због којих се врши модификовање сивог лива,</w:t>
            </w:r>
          </w:p>
          <w:p w:rsidR="00EE75AD" w:rsidRPr="00EE75AD" w:rsidRDefault="00EE75AD" w:rsidP="00A41908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модификаторе за добијање модификованог и нодуларног лива,</w:t>
            </w:r>
          </w:p>
          <w:p w:rsidR="00EE75AD" w:rsidRPr="00EE75AD" w:rsidRDefault="00EE75AD" w:rsidP="00A41908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поступак темперовања,</w:t>
            </w:r>
          </w:p>
          <w:p w:rsidR="00E82C83" w:rsidRPr="00EE75AD" w:rsidRDefault="00F91603" w:rsidP="00A41908">
            <w:pPr>
              <w:pStyle w:val="ListParagraph"/>
              <w:numPr>
                <w:ilvl w:val="0"/>
                <w:numId w:val="2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EE75AD">
              <w:rPr>
                <w:sz w:val="22"/>
                <w:szCs w:val="22"/>
                <w:lang w:val="sr-Cyrl-BA"/>
              </w:rPr>
              <w:t xml:space="preserve"> ознаку лива.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:rsidR="00E82C83" w:rsidRPr="00B6011A" w:rsidRDefault="00F91603" w:rsidP="00A41908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презентује</w:t>
            </w:r>
            <w:r w:rsidR="00B6011A">
              <w:rPr>
                <w:sz w:val="22"/>
                <w:szCs w:val="22"/>
                <w:lang w:val="sr-Cyrl-BA"/>
              </w:rPr>
              <w:t xml:space="preserve"> појам лива,</w:t>
            </w:r>
          </w:p>
          <w:p w:rsidR="00B6011A" w:rsidRPr="00B6011A" w:rsidRDefault="00F91603" w:rsidP="00A41908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B6011A">
              <w:rPr>
                <w:sz w:val="22"/>
                <w:szCs w:val="22"/>
                <w:lang w:val="sr-Cyrl-BA"/>
              </w:rPr>
              <w:t xml:space="preserve"> врсте ливова,</w:t>
            </w:r>
          </w:p>
          <w:p w:rsidR="00B6011A" w:rsidRPr="00B6011A" w:rsidRDefault="00F91603" w:rsidP="00A41908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прцјењује</w:t>
            </w:r>
            <w:r w:rsidR="00B6011A" w:rsidRPr="00B6011A">
              <w:rPr>
                <w:sz w:val="22"/>
                <w:szCs w:val="22"/>
                <w:lang w:val="sr-Cyrl-BA"/>
              </w:rPr>
              <w:t xml:space="preserve"> у којем се облику јавља угљеник у појединим врстама ливова и какав то утицај има на њихове особине,</w:t>
            </w:r>
          </w:p>
          <w:p w:rsidR="00B6011A" w:rsidRPr="00B6011A" w:rsidRDefault="00F91603" w:rsidP="00A41908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примјењује</w:t>
            </w:r>
            <w:r w:rsidR="00B6011A">
              <w:rPr>
                <w:sz w:val="22"/>
                <w:szCs w:val="22"/>
                <w:lang w:val="sr-Cyrl-BA"/>
              </w:rPr>
              <w:t xml:space="preserve"> основне врсте ливова и њихова употребна својства,</w:t>
            </w:r>
          </w:p>
          <w:p w:rsidR="00B6011A" w:rsidRPr="00B6011A" w:rsidRDefault="00B6011A" w:rsidP="00A41908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разлоге због којих се врши модификовање сивог лива,</w:t>
            </w:r>
          </w:p>
          <w:p w:rsidR="00B6011A" w:rsidRPr="00B6011A" w:rsidRDefault="00F91603" w:rsidP="00A41908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B6011A">
              <w:rPr>
                <w:sz w:val="22"/>
                <w:szCs w:val="22"/>
                <w:lang w:val="sr-Cyrl-BA"/>
              </w:rPr>
              <w:t xml:space="preserve"> модификаторе за добијање модификованог и нодуларног лива,</w:t>
            </w:r>
          </w:p>
          <w:p w:rsidR="00B6011A" w:rsidRPr="00B6011A" w:rsidRDefault="00F91603" w:rsidP="00A41908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примјењује</w:t>
            </w:r>
            <w:r w:rsidR="00B6011A">
              <w:rPr>
                <w:sz w:val="22"/>
                <w:szCs w:val="22"/>
                <w:lang w:val="sr-Cyrl-BA"/>
              </w:rPr>
              <w:t xml:space="preserve"> поступак </w:t>
            </w:r>
            <w:r w:rsidR="006C2657">
              <w:rPr>
                <w:sz w:val="22"/>
                <w:szCs w:val="22"/>
                <w:lang w:val="sr-Cyrl-BA"/>
              </w:rPr>
              <w:t>т</w:t>
            </w:r>
            <w:r w:rsidR="00B6011A">
              <w:rPr>
                <w:sz w:val="22"/>
                <w:szCs w:val="22"/>
                <w:lang w:val="sr-Cyrl-BA"/>
              </w:rPr>
              <w:t>емперовања,</w:t>
            </w:r>
          </w:p>
          <w:p w:rsidR="00B6011A" w:rsidRPr="006E7FE1" w:rsidRDefault="00F91603" w:rsidP="00B6011A">
            <w:pPr>
              <w:pStyle w:val="ListParagraph"/>
              <w:numPr>
                <w:ilvl w:val="0"/>
                <w:numId w:val="20"/>
              </w:numPr>
              <w:ind w:left="96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корити</w:t>
            </w:r>
            <w:r w:rsidR="00B6011A">
              <w:rPr>
                <w:sz w:val="22"/>
                <w:szCs w:val="22"/>
                <w:lang w:val="sr-Cyrl-BA"/>
              </w:rPr>
              <w:t xml:space="preserve"> ознаке на ливу.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</w:tcPr>
          <w:p w:rsidR="00E82C83" w:rsidRDefault="00E82C83" w:rsidP="00004FAE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:rsidR="00E82C83" w:rsidRPr="00D530F2" w:rsidRDefault="00E82C83" w:rsidP="00004FAE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E82C83" w:rsidRPr="00CE4F45" w:rsidRDefault="00E82C83" w:rsidP="00A41908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  <w:lang w:val="ru-RU"/>
              </w:rPr>
            </w:pPr>
            <w:r w:rsidRPr="00CE4F45">
              <w:rPr>
                <w:sz w:val="22"/>
                <w:szCs w:val="22"/>
                <w:lang w:val="ru-RU"/>
              </w:rPr>
              <w:t xml:space="preserve">користити </w:t>
            </w:r>
            <w:r w:rsidR="00EE75AD">
              <w:rPr>
                <w:sz w:val="22"/>
                <w:szCs w:val="22"/>
                <w:lang w:val="sr-Cyrl-BA"/>
              </w:rPr>
              <w:t>шематске приказе сивог лива</w:t>
            </w:r>
            <w:r w:rsidR="00786DF6">
              <w:rPr>
                <w:sz w:val="22"/>
                <w:szCs w:val="22"/>
                <w:lang w:val="sr-Cyrl-BA"/>
              </w:rPr>
              <w:t>, модификованог лива, нодуларног сивог лива, бијелог и темперованог лива на графофолији или паноима,</w:t>
            </w:r>
          </w:p>
          <w:p w:rsidR="00786DF6" w:rsidRDefault="00786DF6" w:rsidP="00A41908">
            <w:pPr>
              <w:pStyle w:val="ListParagraph"/>
              <w:numPr>
                <w:ilvl w:val="0"/>
                <w:numId w:val="21"/>
              </w:numPr>
              <w:ind w:left="176" w:hanging="119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инсистирати на употреби литературе.</w:t>
            </w:r>
          </w:p>
          <w:p w:rsidR="00E82C83" w:rsidRPr="00B00CE3" w:rsidRDefault="00E82C83" w:rsidP="00786DF6">
            <w:pPr>
              <w:pStyle w:val="ListParagraph"/>
              <w:ind w:left="176"/>
              <w:rPr>
                <w:sz w:val="22"/>
                <w:szCs w:val="22"/>
              </w:rPr>
            </w:pPr>
          </w:p>
        </w:tc>
      </w:tr>
      <w:tr w:rsidR="00004FAE" w:rsidTr="00786DF6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:rsidRPr="00CE4F45" w:rsidTr="00A75C77">
        <w:trPr>
          <w:trHeight w:val="625"/>
          <w:jc w:val="center"/>
        </w:trPr>
        <w:tc>
          <w:tcPr>
            <w:tcW w:w="5000" w:type="pct"/>
            <w:gridSpan w:val="11"/>
            <w:vAlign w:val="center"/>
          </w:tcPr>
          <w:p w:rsidR="00675FE1" w:rsidRDefault="00675FE1" w:rsidP="00675FE1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механика</w:t>
            </w:r>
          </w:p>
          <w:p w:rsidR="00721E85" w:rsidRPr="00A75C77" w:rsidRDefault="00992087" w:rsidP="00675FE1">
            <w:pPr>
              <w:pStyle w:val="BodyText"/>
              <w:numPr>
                <w:ilvl w:val="0"/>
                <w:numId w:val="36"/>
              </w:numPr>
              <w:rPr>
                <w:sz w:val="22"/>
                <w:szCs w:val="22"/>
                <w:lang w:val="sr-Cyrl-CS"/>
              </w:rPr>
            </w:pPr>
            <w:r w:rsidRPr="00A75C77"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004FAE" w:rsidTr="00786DF6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Tr="00786DF6">
        <w:trPr>
          <w:jc w:val="center"/>
        </w:trPr>
        <w:tc>
          <w:tcPr>
            <w:tcW w:w="5000" w:type="pct"/>
            <w:gridSpan w:val="11"/>
          </w:tcPr>
          <w:p w:rsidR="00E7369E" w:rsidRDefault="00E7369E" w:rsidP="00E7369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ru-RU"/>
              </w:rPr>
            </w:pPr>
            <w:r w:rsidRPr="00E7369E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EE75AD" w:rsidRPr="00E7369E" w:rsidRDefault="00E7369E" w:rsidP="00E7369E">
            <w:pPr>
              <w:pStyle w:val="ListParagraph"/>
              <w:numPr>
                <w:ilvl w:val="0"/>
                <w:numId w:val="33"/>
              </w:numPr>
              <w:rPr>
                <w:sz w:val="22"/>
                <w:szCs w:val="22"/>
                <w:lang w:val="ru-RU"/>
              </w:rPr>
            </w:pPr>
            <w:r w:rsidRPr="00E7369E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:rsidR="00F940D6" w:rsidRPr="00D73E96" w:rsidRDefault="00E7369E" w:rsidP="00004FAE">
            <w:pPr>
              <w:numPr>
                <w:ilvl w:val="0"/>
                <w:numId w:val="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6F6676">
              <w:rPr>
                <w:sz w:val="22"/>
                <w:szCs w:val="22"/>
                <w:lang w:val="sr-Cyrl-BA"/>
              </w:rPr>
              <w:t>тручни часописи;</w:t>
            </w:r>
          </w:p>
          <w:p w:rsidR="00D73E96" w:rsidRPr="00D73E96" w:rsidRDefault="00E7369E" w:rsidP="00004FAE">
            <w:pPr>
              <w:numPr>
                <w:ilvl w:val="0"/>
                <w:numId w:val="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Ц</w:t>
            </w:r>
            <w:r w:rsidR="00EE75AD">
              <w:rPr>
                <w:sz w:val="22"/>
                <w:szCs w:val="22"/>
                <w:lang w:val="sr-Cyrl-BA"/>
              </w:rPr>
              <w:t>ртежи</w:t>
            </w:r>
            <w:r w:rsidR="006F6676">
              <w:rPr>
                <w:sz w:val="22"/>
                <w:szCs w:val="22"/>
                <w:lang w:val="sr-Cyrl-BA"/>
              </w:rPr>
              <w:t>;</w:t>
            </w:r>
          </w:p>
          <w:p w:rsidR="00EE75AD" w:rsidRPr="00EE75AD" w:rsidRDefault="00E7369E" w:rsidP="00004FAE">
            <w:pPr>
              <w:numPr>
                <w:ilvl w:val="0"/>
                <w:numId w:val="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У</w:t>
            </w:r>
            <w:r w:rsidR="006F6676">
              <w:rPr>
                <w:sz w:val="22"/>
                <w:szCs w:val="22"/>
                <w:lang w:val="sr-Cyrl-BA"/>
              </w:rPr>
              <w:t>зорци;</w:t>
            </w:r>
          </w:p>
          <w:p w:rsidR="00EE75AD" w:rsidRPr="00EE75AD" w:rsidRDefault="00E7369E" w:rsidP="00004FAE">
            <w:pPr>
              <w:numPr>
                <w:ilvl w:val="0"/>
                <w:numId w:val="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6F6676">
              <w:rPr>
                <w:sz w:val="22"/>
                <w:szCs w:val="22"/>
                <w:lang w:val="sr-Cyrl-BA"/>
              </w:rPr>
              <w:t>лајдови;</w:t>
            </w:r>
          </w:p>
          <w:p w:rsidR="00004FAE" w:rsidRPr="002167D6" w:rsidRDefault="00E7369E" w:rsidP="00004FAE">
            <w:pPr>
              <w:numPr>
                <w:ilvl w:val="0"/>
                <w:numId w:val="5"/>
              </w:numPr>
              <w:tabs>
                <w:tab w:val="clear" w:pos="1500"/>
              </w:tabs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Г</w:t>
            </w:r>
            <w:r w:rsidR="00EE75AD">
              <w:rPr>
                <w:sz w:val="22"/>
                <w:szCs w:val="22"/>
                <w:lang w:val="sr-Cyrl-BA"/>
              </w:rPr>
              <w:t>рафофолије</w:t>
            </w:r>
            <w:r w:rsidR="00C2156A"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04FAE" w:rsidTr="00786DF6">
        <w:trPr>
          <w:jc w:val="center"/>
        </w:trPr>
        <w:tc>
          <w:tcPr>
            <w:tcW w:w="5000" w:type="pct"/>
            <w:gridSpan w:val="11"/>
          </w:tcPr>
          <w:p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04FAE" w:rsidRPr="00133905" w:rsidTr="00786DF6">
        <w:trPr>
          <w:jc w:val="center"/>
        </w:trPr>
        <w:tc>
          <w:tcPr>
            <w:tcW w:w="5000" w:type="pct"/>
            <w:gridSpan w:val="11"/>
          </w:tcPr>
          <w:p w:rsidR="00004FAE" w:rsidRPr="00992087" w:rsidRDefault="00E7369E" w:rsidP="00992087">
            <w:pPr>
              <w:pStyle w:val="BodyText"/>
              <w:rPr>
                <w:sz w:val="22"/>
                <w:szCs w:val="22"/>
                <w:lang w:val="ru-RU"/>
              </w:rPr>
            </w:pPr>
            <w:r w:rsidRPr="00E7369E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4957D5" w:rsidRPr="00992087" w:rsidRDefault="004957D5">
      <w:pPr>
        <w:rPr>
          <w:lang w:val="ru-RU"/>
        </w:rPr>
      </w:pPr>
    </w:p>
    <w:p w:rsidR="00992087" w:rsidRDefault="00992087">
      <w:pPr>
        <w:rPr>
          <w:lang w:val="ru-RU"/>
        </w:rPr>
      </w:pPr>
      <w:r>
        <w:rPr>
          <w:lang w:val="ru-RU"/>
        </w:rPr>
        <w:br w:type="page"/>
      </w:r>
    </w:p>
    <w:p w:rsidR="00F06E05" w:rsidRPr="00992087" w:rsidRDefault="00F06E05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04"/>
        <w:gridCol w:w="1060"/>
        <w:gridCol w:w="760"/>
        <w:gridCol w:w="736"/>
        <w:gridCol w:w="988"/>
        <w:gridCol w:w="1504"/>
        <w:gridCol w:w="2970"/>
        <w:gridCol w:w="625"/>
        <w:gridCol w:w="1769"/>
        <w:gridCol w:w="2015"/>
      </w:tblGrid>
      <w:tr w:rsidR="000A5AE8" w:rsidTr="00133905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:rsidTr="00133905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Pr="00675FE1" w:rsidRDefault="008050DF" w:rsidP="00832297">
            <w:pPr>
              <w:rPr>
                <w:b/>
                <w:sz w:val="22"/>
                <w:szCs w:val="22"/>
                <w:lang w:val="sr-Cyrl-CS"/>
              </w:rPr>
            </w:pPr>
            <w:r w:rsidRPr="00675FE1">
              <w:rPr>
                <w:b/>
                <w:sz w:val="22"/>
                <w:szCs w:val="22"/>
                <w:lang w:val="sr-Cyrl-CS"/>
              </w:rPr>
              <w:t>МЕХАНИЧАР РУДАРСКИХ МАШИНА</w:t>
            </w:r>
          </w:p>
        </w:tc>
      </w:tr>
      <w:tr w:rsidR="000A5AE8" w:rsidTr="00133905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Default="00CE63DC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ТЕХНОЛОГИЈА МАТЕРИЈАЛА</w:t>
            </w:r>
          </w:p>
        </w:tc>
      </w:tr>
      <w:tr w:rsidR="000A5AE8" w:rsidRPr="00133905" w:rsidTr="00133905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Default="00133905" w:rsidP="008050D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0A5AE8" w:rsidTr="00133905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:rsidR="000A5AE8" w:rsidRPr="00C2156A" w:rsidRDefault="00CE63DC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ТЕХНОЛОГИЈА МАТЕРИЈАЛА 2</w:t>
            </w:r>
          </w:p>
        </w:tc>
      </w:tr>
      <w:tr w:rsidR="000A5AE8" w:rsidTr="00133905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980B50">
              <w:rPr>
                <w:b/>
                <w:sz w:val="22"/>
                <w:szCs w:val="22"/>
                <w:lang w:val="sr-Cyrl-CS"/>
              </w:rPr>
              <w:t>а</w:t>
            </w:r>
            <w:r w:rsidR="00980B50" w:rsidRPr="00980B50">
              <w:rPr>
                <w:b/>
                <w:sz w:val="22"/>
                <w:szCs w:val="22"/>
                <w:lang w:val="sr-Cyrl-CS"/>
              </w:rPr>
              <w:t xml:space="preserve">вгуст, </w:t>
            </w:r>
            <w:r w:rsidR="00980B50" w:rsidRPr="00980B50">
              <w:rPr>
                <w:b/>
                <w:sz w:val="22"/>
                <w:szCs w:val="22"/>
              </w:rPr>
              <w:t>2020.</w:t>
            </w:r>
            <w:r w:rsidR="00980B50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133905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A5AE8" w:rsidRPr="00CE4F45" w:rsidRDefault="000A5AE8" w:rsidP="00CE63DC">
            <w:pPr>
              <w:rPr>
                <w:sz w:val="22"/>
                <w:szCs w:val="22"/>
                <w:lang w:val="ru-RU"/>
              </w:rPr>
            </w:pPr>
            <w:r w:rsidRPr="00CE4F45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ученицима стицање знања </w:t>
            </w:r>
            <w:r w:rsidR="00CE63DC" w:rsidRPr="00CE4F45">
              <w:rPr>
                <w:sz w:val="22"/>
                <w:szCs w:val="22"/>
                <w:lang w:val="ru-RU"/>
              </w:rPr>
              <w:t>у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познава</w:t>
            </w:r>
            <w:r w:rsidR="00CE63DC">
              <w:rPr>
                <w:sz w:val="22"/>
                <w:szCs w:val="22"/>
                <w:lang w:val="sr-Cyrl-CS"/>
              </w:rPr>
              <w:t>њ</w:t>
            </w:r>
            <w:r w:rsidR="00CE63DC" w:rsidRPr="00CE4F45">
              <w:rPr>
                <w:sz w:val="22"/>
                <w:szCs w:val="22"/>
                <w:lang w:val="ru-RU"/>
              </w:rPr>
              <w:t>у</w:t>
            </w:r>
            <w:r w:rsidR="00CE63DC">
              <w:rPr>
                <w:sz w:val="22"/>
                <w:szCs w:val="22"/>
                <w:lang w:val="hr-HR"/>
              </w:rPr>
              <w:t xml:space="preserve">, </w:t>
            </w:r>
            <w:r w:rsidR="00CE63DC" w:rsidRPr="00CE4F45">
              <w:rPr>
                <w:sz w:val="22"/>
                <w:szCs w:val="22"/>
                <w:lang w:val="ru-RU"/>
              </w:rPr>
              <w:t>препознава</w:t>
            </w:r>
            <w:r w:rsidR="00CE63DC">
              <w:rPr>
                <w:sz w:val="22"/>
                <w:szCs w:val="22"/>
                <w:lang w:val="sr-Cyrl-CS"/>
              </w:rPr>
              <w:t>њ</w:t>
            </w:r>
            <w:r w:rsidR="00CE63DC" w:rsidRPr="00CE4F45">
              <w:rPr>
                <w:sz w:val="22"/>
                <w:szCs w:val="22"/>
                <w:lang w:val="ru-RU"/>
              </w:rPr>
              <w:t>у</w:t>
            </w:r>
            <w:r w:rsidR="00CE63DC">
              <w:rPr>
                <w:sz w:val="22"/>
                <w:szCs w:val="22"/>
                <w:lang w:val="hr-HR"/>
              </w:rPr>
              <w:t xml:space="preserve">  </w:t>
            </w:r>
            <w:r w:rsidR="00CE63DC" w:rsidRPr="00CE4F45">
              <w:rPr>
                <w:sz w:val="22"/>
                <w:szCs w:val="22"/>
                <w:lang w:val="ru-RU"/>
              </w:rPr>
              <w:t>и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примјени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материјала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који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се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примје</w:t>
            </w:r>
            <w:r w:rsidR="00CE63DC">
              <w:rPr>
                <w:sz w:val="22"/>
                <w:szCs w:val="22"/>
                <w:lang w:val="sr-Cyrl-CS"/>
              </w:rPr>
              <w:t>њ</w:t>
            </w:r>
            <w:r w:rsidR="00CE63DC" w:rsidRPr="00CE4F45">
              <w:rPr>
                <w:sz w:val="22"/>
                <w:szCs w:val="22"/>
                <w:lang w:val="ru-RU"/>
              </w:rPr>
              <w:t>ују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у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ма</w:t>
            </w:r>
            <w:r w:rsidR="00CE63DC">
              <w:rPr>
                <w:sz w:val="22"/>
                <w:szCs w:val="22"/>
                <w:lang w:val="sr-Cyrl-CS"/>
              </w:rPr>
              <w:t>ш</w:t>
            </w:r>
            <w:r w:rsidR="00CE63DC" w:rsidRPr="00CE4F45">
              <w:rPr>
                <w:sz w:val="22"/>
                <w:szCs w:val="22"/>
                <w:lang w:val="ru-RU"/>
              </w:rPr>
              <w:t>инству</w:t>
            </w:r>
            <w:r w:rsidR="00CE63DC">
              <w:rPr>
                <w:sz w:val="22"/>
                <w:szCs w:val="22"/>
                <w:lang w:val="hr-HR"/>
              </w:rPr>
              <w:t xml:space="preserve">, </w:t>
            </w:r>
            <w:r w:rsidR="00CE63DC" w:rsidRPr="00CE4F45">
              <w:rPr>
                <w:sz w:val="22"/>
                <w:szCs w:val="22"/>
                <w:lang w:val="ru-RU"/>
              </w:rPr>
              <w:t>са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посебним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>
              <w:rPr>
                <w:sz w:val="22"/>
                <w:szCs w:val="22"/>
                <w:lang w:val="sr-Cyrl-CS"/>
              </w:rPr>
              <w:t>нагласком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 w:rsidRPr="00CE4F45">
              <w:rPr>
                <w:sz w:val="22"/>
                <w:szCs w:val="22"/>
                <w:lang w:val="ru-RU"/>
              </w:rPr>
              <w:t>на</w:t>
            </w:r>
            <w:r w:rsidR="00CE63DC">
              <w:rPr>
                <w:sz w:val="22"/>
                <w:szCs w:val="22"/>
                <w:lang w:val="hr-HR"/>
              </w:rPr>
              <w:t xml:space="preserve"> </w:t>
            </w:r>
            <w:r w:rsidR="00CE63DC">
              <w:rPr>
                <w:sz w:val="22"/>
                <w:szCs w:val="22"/>
                <w:lang w:val="sr-Cyrl-CS"/>
              </w:rPr>
              <w:t>ч</w:t>
            </w:r>
            <w:r w:rsidR="00CE63DC" w:rsidRPr="00CE4F45">
              <w:rPr>
                <w:sz w:val="22"/>
                <w:szCs w:val="22"/>
                <w:lang w:val="ru-RU"/>
              </w:rPr>
              <w:t>елике</w:t>
            </w:r>
            <w:r w:rsidR="00CE63DC">
              <w:rPr>
                <w:sz w:val="22"/>
                <w:szCs w:val="22"/>
                <w:lang w:val="hr-HR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612BED" w:rsidTr="00832297">
        <w:trPr>
          <w:jc w:val="center"/>
        </w:trPr>
        <w:tc>
          <w:tcPr>
            <w:tcW w:w="5000" w:type="pct"/>
            <w:gridSpan w:val="11"/>
          </w:tcPr>
          <w:p w:rsidR="000A5AE8" w:rsidRPr="00C2156A" w:rsidRDefault="00612BED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Усвојена знања и вјештине из предмета Технологија материјала, модул 01.</w:t>
            </w:r>
            <w:bookmarkStart w:id="0" w:name="_GoBack"/>
            <w:bookmarkEnd w:id="0"/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133905" w:rsidTr="00832297">
        <w:trPr>
          <w:jc w:val="center"/>
        </w:trPr>
        <w:tc>
          <w:tcPr>
            <w:tcW w:w="5000" w:type="pct"/>
            <w:gridSpan w:val="11"/>
          </w:tcPr>
          <w:p w:rsidR="000A5AE8" w:rsidRPr="00CE4F45" w:rsidRDefault="000A5AE8" w:rsidP="00832297">
            <w:pPr>
              <w:rPr>
                <w:sz w:val="22"/>
                <w:szCs w:val="22"/>
                <w:lang w:val="ru-RU"/>
              </w:rPr>
            </w:pPr>
            <w:r w:rsidRPr="00CE4F45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:rsidR="00CE63DC" w:rsidRDefault="00CE63DC" w:rsidP="00A41908">
            <w:pPr>
              <w:numPr>
                <w:ilvl w:val="0"/>
                <w:numId w:val="16"/>
              </w:numPr>
              <w:jc w:val="both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 w:rsidRPr="00CE4F45">
              <w:rPr>
                <w:sz w:val="22"/>
                <w:szCs w:val="22"/>
                <w:lang w:val="ru-RU"/>
              </w:rPr>
              <w:t>азликује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основне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врсте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ч</w:t>
            </w:r>
            <w:r w:rsidRPr="00CE4F45">
              <w:rPr>
                <w:sz w:val="22"/>
                <w:szCs w:val="22"/>
                <w:lang w:val="ru-RU"/>
              </w:rPr>
              <w:t>елика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да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их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адекватно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зна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прим</w:t>
            </w:r>
            <w:r>
              <w:rPr>
                <w:sz w:val="22"/>
                <w:szCs w:val="22"/>
                <w:lang w:val="sr-Cyrl-CS"/>
              </w:rPr>
              <w:t>и</w:t>
            </w:r>
            <w:r w:rsidRPr="00CE4F45">
              <w:rPr>
                <w:sz w:val="22"/>
                <w:szCs w:val="22"/>
                <w:lang w:val="ru-RU"/>
              </w:rPr>
              <w:t>јенити</w:t>
            </w:r>
            <w:r>
              <w:rPr>
                <w:sz w:val="22"/>
                <w:szCs w:val="22"/>
                <w:lang w:val="hr-HR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користе</w:t>
            </w:r>
            <w:r>
              <w:rPr>
                <w:sz w:val="22"/>
                <w:szCs w:val="22"/>
                <w:lang w:val="sr-Cyrl-CS"/>
              </w:rPr>
              <w:t>ћ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се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одговарају</w:t>
            </w:r>
            <w:r>
              <w:rPr>
                <w:sz w:val="22"/>
                <w:szCs w:val="22"/>
                <w:lang w:val="sr-Cyrl-CS"/>
              </w:rPr>
              <w:t>ћ</w:t>
            </w:r>
            <w:r w:rsidRPr="00CE4F45">
              <w:rPr>
                <w:sz w:val="22"/>
                <w:szCs w:val="22"/>
                <w:lang w:val="ru-RU"/>
              </w:rPr>
              <w:t>ом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литературом</w:t>
            </w:r>
            <w:r>
              <w:rPr>
                <w:sz w:val="22"/>
                <w:szCs w:val="22"/>
                <w:lang w:val="hr-HR"/>
              </w:rPr>
              <w:t>;</w:t>
            </w:r>
          </w:p>
          <w:p w:rsidR="00CE63DC" w:rsidRPr="00CE4F45" w:rsidRDefault="00CE63DC" w:rsidP="00A41908">
            <w:pPr>
              <w:numPr>
                <w:ilvl w:val="0"/>
                <w:numId w:val="16"/>
              </w:num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CE4F45">
              <w:rPr>
                <w:sz w:val="22"/>
                <w:szCs w:val="22"/>
                <w:lang w:val="ru-RU"/>
              </w:rPr>
              <w:t>репознаје и примје</w:t>
            </w:r>
            <w:r>
              <w:rPr>
                <w:sz w:val="22"/>
                <w:szCs w:val="22"/>
                <w:lang w:val="sr-Cyrl-CS"/>
              </w:rPr>
              <w:t>њ</w:t>
            </w:r>
            <w:r w:rsidRPr="00CE4F45">
              <w:rPr>
                <w:sz w:val="22"/>
                <w:szCs w:val="22"/>
                <w:lang w:val="ru-RU"/>
              </w:rPr>
              <w:t>ује обојене метал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CE4F45">
              <w:rPr>
                <w:sz w:val="22"/>
                <w:szCs w:val="22"/>
                <w:lang w:val="ru-RU"/>
              </w:rPr>
              <w:t xml:space="preserve"> и </w:t>
            </w:r>
            <w:r>
              <w:rPr>
                <w:sz w:val="22"/>
                <w:szCs w:val="22"/>
                <w:lang w:val="sr-Cyrl-CS"/>
              </w:rPr>
              <w:t>њ</w:t>
            </w:r>
            <w:r w:rsidRPr="00CE4F45">
              <w:rPr>
                <w:sz w:val="22"/>
                <w:szCs w:val="22"/>
                <w:lang w:val="ru-RU"/>
              </w:rPr>
              <w:t>ихов</w:t>
            </w:r>
            <w:r>
              <w:rPr>
                <w:sz w:val="22"/>
                <w:szCs w:val="22"/>
                <w:lang w:val="sr-Cyrl-CS"/>
              </w:rPr>
              <w:t>е</w:t>
            </w:r>
            <w:r w:rsidRPr="00CE4F45">
              <w:rPr>
                <w:sz w:val="22"/>
                <w:szCs w:val="22"/>
                <w:lang w:val="ru-RU"/>
              </w:rPr>
              <w:t xml:space="preserve"> легуре;</w:t>
            </w:r>
          </w:p>
          <w:p w:rsidR="00CE63DC" w:rsidRPr="00CE4F45" w:rsidRDefault="00CE63DC" w:rsidP="00A41908">
            <w:pPr>
              <w:numPr>
                <w:ilvl w:val="0"/>
                <w:numId w:val="16"/>
              </w:numPr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и</w:t>
            </w:r>
            <w:r w:rsidRPr="00CE4F45">
              <w:rPr>
                <w:sz w:val="22"/>
                <w:szCs w:val="22"/>
                <w:lang w:val="ru-RU"/>
              </w:rPr>
              <w:t>дентификује разлике изме</w:t>
            </w:r>
            <w:r>
              <w:rPr>
                <w:sz w:val="22"/>
                <w:szCs w:val="22"/>
                <w:lang w:val="sr-Cyrl-CS"/>
              </w:rPr>
              <w:t>ђ</w:t>
            </w:r>
            <w:r w:rsidRPr="00CE4F45">
              <w:rPr>
                <w:sz w:val="22"/>
                <w:szCs w:val="22"/>
                <w:lang w:val="ru-RU"/>
              </w:rPr>
              <w:t xml:space="preserve">у метала и неметала, те да буде упознат са </w:t>
            </w:r>
            <w:r>
              <w:rPr>
                <w:sz w:val="22"/>
                <w:szCs w:val="22"/>
                <w:lang w:val="sr-Cyrl-CS"/>
              </w:rPr>
              <w:t>ш</w:t>
            </w:r>
            <w:r w:rsidRPr="00CE4F45">
              <w:rPr>
                <w:sz w:val="22"/>
                <w:szCs w:val="22"/>
                <w:lang w:val="ru-RU"/>
              </w:rPr>
              <w:t>ироком примјеном неметала у савременој индустрији;</w:t>
            </w:r>
          </w:p>
          <w:p w:rsidR="00CE63DC" w:rsidRDefault="00CE63DC" w:rsidP="00A41908">
            <w:pPr>
              <w:numPr>
                <w:ilvl w:val="0"/>
                <w:numId w:val="16"/>
              </w:num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CE4F45">
              <w:rPr>
                <w:sz w:val="22"/>
                <w:szCs w:val="22"/>
                <w:lang w:val="ru-RU"/>
              </w:rPr>
              <w:t>ознаје врсте, функцију и примјену горива и ма</w:t>
            </w:r>
            <w:r>
              <w:rPr>
                <w:sz w:val="22"/>
                <w:szCs w:val="22"/>
                <w:lang w:val="sr-Cyrl-CS"/>
              </w:rPr>
              <w:t>з</w:t>
            </w:r>
            <w:r w:rsidRPr="00CE4F45">
              <w:rPr>
                <w:sz w:val="22"/>
                <w:szCs w:val="22"/>
                <w:lang w:val="ru-RU"/>
              </w:rPr>
              <w:t>ива;</w:t>
            </w:r>
          </w:p>
          <w:p w:rsidR="000A5AE8" w:rsidRPr="00CE63DC" w:rsidRDefault="00CE63DC" w:rsidP="00A41908">
            <w:pPr>
              <w:numPr>
                <w:ilvl w:val="0"/>
                <w:numId w:val="16"/>
              </w:num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Pr="00CE4F45">
              <w:rPr>
                <w:sz w:val="22"/>
                <w:szCs w:val="22"/>
                <w:lang w:val="ru-RU"/>
              </w:rPr>
              <w:t>амостално примје</w:t>
            </w:r>
            <w:r>
              <w:rPr>
                <w:sz w:val="22"/>
                <w:szCs w:val="22"/>
                <w:lang w:val="sr-Cyrl-CS"/>
              </w:rPr>
              <w:t>њ</w:t>
            </w:r>
            <w:r w:rsidRPr="00CE4F45">
              <w:rPr>
                <w:sz w:val="22"/>
                <w:szCs w:val="22"/>
                <w:lang w:val="ru-RU"/>
              </w:rPr>
              <w:t>ује сте</w:t>
            </w:r>
            <w:r>
              <w:rPr>
                <w:sz w:val="22"/>
                <w:szCs w:val="22"/>
                <w:lang w:val="sr-Cyrl-CS"/>
              </w:rPr>
              <w:t>ч</w:t>
            </w:r>
            <w:r w:rsidRPr="00CE4F45">
              <w:rPr>
                <w:sz w:val="22"/>
                <w:szCs w:val="22"/>
                <w:lang w:val="ru-RU"/>
              </w:rPr>
              <w:t>ена зна</w:t>
            </w:r>
            <w:r>
              <w:rPr>
                <w:sz w:val="22"/>
                <w:szCs w:val="22"/>
                <w:lang w:val="sr-Cyrl-CS"/>
              </w:rPr>
              <w:t>њ</w:t>
            </w:r>
            <w:r w:rsidRPr="00CE4F45">
              <w:rPr>
                <w:sz w:val="22"/>
                <w:szCs w:val="22"/>
                <w:lang w:val="ru-RU"/>
              </w:rPr>
              <w:t>а у пракси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832297">
        <w:trPr>
          <w:jc w:val="center"/>
        </w:trPr>
        <w:tc>
          <w:tcPr>
            <w:tcW w:w="5000" w:type="pct"/>
            <w:gridSpan w:val="11"/>
          </w:tcPr>
          <w:p w:rsidR="000A5AE8" w:rsidRPr="007C31D7" w:rsidRDefault="00CE63DC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Челици</w:t>
            </w:r>
          </w:p>
          <w:p w:rsidR="00CE63DC" w:rsidRPr="00CE63DC" w:rsidRDefault="00CE63DC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Обојени метали</w:t>
            </w:r>
          </w:p>
          <w:p w:rsidR="00CE63DC" w:rsidRPr="00CE63DC" w:rsidRDefault="00CE63DC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Пластичне масе</w:t>
            </w:r>
          </w:p>
          <w:p w:rsidR="00CE63DC" w:rsidRPr="00CE63DC" w:rsidRDefault="00CE63DC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Горива</w:t>
            </w:r>
          </w:p>
          <w:p w:rsidR="00CE63DC" w:rsidRPr="00CE63DC" w:rsidRDefault="00CE63DC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Мазива</w:t>
            </w:r>
          </w:p>
          <w:p w:rsidR="00CE63DC" w:rsidRPr="00CE63DC" w:rsidRDefault="00CE63DC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Заптивни материјали</w:t>
            </w:r>
          </w:p>
          <w:p w:rsidR="00F940D6" w:rsidRPr="00C2156A" w:rsidRDefault="00CE63DC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Изолациони материјали</w:t>
            </w:r>
            <w:r w:rsidR="00664D4E" w:rsidRPr="00C2156A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:rsidTr="009E403D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:rsidTr="009E403D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:rsidTr="009E403D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6A40D4" w:rsidRPr="00133905" w:rsidTr="009E403D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A40D4" w:rsidRPr="00711E73" w:rsidRDefault="006A40D4" w:rsidP="00A41908">
            <w:pPr>
              <w:pStyle w:val="BodyText"/>
              <w:numPr>
                <w:ilvl w:val="0"/>
                <w:numId w:val="18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Челици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6A40D4" w:rsidRPr="00CE4F45" w:rsidRDefault="006A40D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дефинише појам челика, са освртом на разлику између челика и ливова,</w:t>
            </w:r>
          </w:p>
          <w:p w:rsidR="006A40D4" w:rsidRPr="00CE63DC" w:rsidRDefault="006A40D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поступке добијања челика,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објасни Сименс-</w:t>
            </w:r>
            <w:r>
              <w:rPr>
                <w:sz w:val="22"/>
                <w:szCs w:val="22"/>
                <w:lang w:val="sr-Cyrl-BA"/>
              </w:rPr>
              <w:lastRenderedPageBreak/>
              <w:t>Мартинов поступак добијања челика,</w:t>
            </w:r>
          </w:p>
          <w:p w:rsidR="006A40D4" w:rsidRPr="00CE4F45" w:rsidRDefault="006A5969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="006A40D4">
              <w:rPr>
                <w:sz w:val="22"/>
                <w:szCs w:val="22"/>
                <w:lang w:val="sr-Cyrl-BA"/>
              </w:rPr>
              <w:t xml:space="preserve"> предности СМ поступка у односу на конверторску методу добијања челика,</w:t>
            </w:r>
          </w:p>
          <w:p w:rsidR="006A40D4" w:rsidRPr="00CE4F45" w:rsidRDefault="006A5969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објашњава</w:t>
            </w:r>
            <w:r w:rsidR="006A40D4">
              <w:rPr>
                <w:sz w:val="22"/>
                <w:szCs w:val="22"/>
                <w:lang w:val="sr-Cyrl-BA"/>
              </w:rPr>
              <w:t xml:space="preserve"> улогу појединих компоненти у поступку добијања челика,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наброји сталне и легирајуће примјесе челика,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објасни утицај угљеника, волфрама, силицијума, хрома, ванадијума и никла на особине челика,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Објасни општу ознаку (основну и допунску) за све три групе челика,</w:t>
            </w:r>
          </w:p>
          <w:p w:rsidR="006A40D4" w:rsidRPr="00CE4F45" w:rsidRDefault="006A5969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6A40D4">
              <w:rPr>
                <w:sz w:val="22"/>
                <w:szCs w:val="22"/>
                <w:lang w:val="sr-Cyrl-BA"/>
              </w:rPr>
              <w:t xml:space="preserve"> ознаку челика, уз помоћ литературе,</w:t>
            </w:r>
          </w:p>
          <w:p w:rsidR="006A40D4" w:rsidRPr="00CE4F45" w:rsidRDefault="006A5969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објашњава</w:t>
            </w:r>
            <w:r w:rsidR="006A40D4">
              <w:rPr>
                <w:sz w:val="22"/>
                <w:szCs w:val="22"/>
                <w:lang w:val="sr-Cyrl-BA"/>
              </w:rPr>
              <w:t xml:space="preserve"> подјелу челика према разним критеријумима,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наброји основне особине алатних челика, челика за побољшање и цементирање и конструктивних челика,</w:t>
            </w:r>
          </w:p>
          <w:p w:rsidR="006A40D4" w:rsidRPr="00CE4F45" w:rsidRDefault="006A5969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помоћу одговарајуће</w:t>
            </w:r>
            <w:r w:rsidR="006A40D4">
              <w:rPr>
                <w:sz w:val="22"/>
                <w:szCs w:val="22"/>
                <w:lang w:val="sr-Cyrl-BA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литературе </w:t>
            </w:r>
            <w:r w:rsidR="006A40D4">
              <w:rPr>
                <w:sz w:val="22"/>
                <w:szCs w:val="22"/>
                <w:lang w:val="sr-Cyrl-BA"/>
              </w:rPr>
              <w:t xml:space="preserve">самостално изабере </w:t>
            </w:r>
            <w:r w:rsidR="006A40D4">
              <w:rPr>
                <w:sz w:val="22"/>
                <w:szCs w:val="22"/>
                <w:lang w:val="sr-Cyrl-BA"/>
              </w:rPr>
              <w:lastRenderedPageBreak/>
              <w:t>челик, према потреби и намјени.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6A40D4" w:rsidRPr="00CE4F45" w:rsidRDefault="006A40D4" w:rsidP="00A41908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познаје појам челика и разлику између челика и лива,</w:t>
            </w:r>
          </w:p>
          <w:p w:rsidR="006A40D4" w:rsidRPr="008F339E" w:rsidRDefault="006A5969" w:rsidP="00A41908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6A40D4">
              <w:rPr>
                <w:sz w:val="22"/>
                <w:szCs w:val="22"/>
                <w:lang w:val="sr-Cyrl-BA"/>
              </w:rPr>
              <w:t xml:space="preserve"> поступке добијања челика,</w:t>
            </w:r>
          </w:p>
          <w:p w:rsidR="006A40D4" w:rsidRPr="00CE4F45" w:rsidRDefault="006A5969" w:rsidP="00A41908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 поступак добијања чел</w:t>
            </w:r>
            <w:r w:rsidR="006A40D4">
              <w:rPr>
                <w:sz w:val="22"/>
                <w:szCs w:val="22"/>
                <w:lang w:val="sr-Cyrl-BA"/>
              </w:rPr>
              <w:t xml:space="preserve">ика </w:t>
            </w:r>
            <w:r w:rsidR="006A40D4">
              <w:rPr>
                <w:sz w:val="22"/>
                <w:szCs w:val="22"/>
                <w:lang w:val="sr-Cyrl-BA"/>
              </w:rPr>
              <w:lastRenderedPageBreak/>
              <w:t>Сименс Мартиновим поступком,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разликује предности СМ поступка у односу на конверторску методу добијања челика,</w:t>
            </w:r>
          </w:p>
          <w:p w:rsidR="006A40D4" w:rsidRPr="00CE4F45" w:rsidRDefault="006A5969" w:rsidP="00A41908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процјењује</w:t>
            </w:r>
            <w:r w:rsidR="006A40D4">
              <w:rPr>
                <w:sz w:val="22"/>
                <w:szCs w:val="22"/>
                <w:lang w:val="sr-Cyrl-BA"/>
              </w:rPr>
              <w:t xml:space="preserve"> улогу појединих компоненти у поступку добијања челика,</w:t>
            </w:r>
          </w:p>
          <w:p w:rsidR="006A40D4" w:rsidRPr="00CE4F45" w:rsidRDefault="006A5969" w:rsidP="00A41908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користи</w:t>
            </w:r>
            <w:r w:rsidR="006A40D4">
              <w:rPr>
                <w:sz w:val="22"/>
                <w:szCs w:val="22"/>
                <w:lang w:val="sr-Cyrl-BA"/>
              </w:rPr>
              <w:t xml:space="preserve"> сталне и легирајуће примјесе челика,</w:t>
            </w:r>
          </w:p>
          <w:p w:rsidR="006A40D4" w:rsidRPr="00CE4F45" w:rsidRDefault="000876E4" w:rsidP="00A41908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6A40D4">
              <w:rPr>
                <w:sz w:val="22"/>
                <w:szCs w:val="22"/>
                <w:lang w:val="sr-Cyrl-BA"/>
              </w:rPr>
              <w:t xml:space="preserve"> утицај угљеника, волфрама, силицијума, хрома, ванадијума и никла на особине челика,</w:t>
            </w:r>
          </w:p>
          <w:p w:rsidR="006A40D4" w:rsidRPr="00CE4F45" w:rsidRDefault="000876E4" w:rsidP="00A41908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6A40D4">
              <w:rPr>
                <w:sz w:val="22"/>
                <w:szCs w:val="22"/>
                <w:lang w:val="sr-Cyrl-BA"/>
              </w:rPr>
              <w:t xml:space="preserve"> општу ознаку за све три  групе челика,</w:t>
            </w:r>
          </w:p>
          <w:p w:rsidR="006A40D4" w:rsidRPr="00CE4F45" w:rsidRDefault="000876E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одабере</w:t>
            </w:r>
            <w:r w:rsidR="006A40D4">
              <w:rPr>
                <w:sz w:val="22"/>
                <w:szCs w:val="22"/>
                <w:lang w:val="sr-Cyrl-BA"/>
              </w:rPr>
              <w:t xml:space="preserve"> ознаку челика, уз помоћ литературе,</w:t>
            </w:r>
          </w:p>
          <w:p w:rsidR="006A40D4" w:rsidRPr="00CE4F45" w:rsidRDefault="000876E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6A40D4">
              <w:rPr>
                <w:sz w:val="22"/>
                <w:szCs w:val="22"/>
                <w:lang w:val="sr-Cyrl-BA"/>
              </w:rPr>
              <w:t xml:space="preserve"> подјелу челика према разним критеријумима,</w:t>
            </w:r>
          </w:p>
          <w:p w:rsidR="006A40D4" w:rsidRPr="00CE4F45" w:rsidRDefault="000876E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6A40D4">
              <w:rPr>
                <w:sz w:val="22"/>
                <w:szCs w:val="22"/>
                <w:lang w:val="sr-Cyrl-BA"/>
              </w:rPr>
              <w:t xml:space="preserve"> основне особине алатних челика, челика за побољшање и цементирање и конструктивних челика,</w:t>
            </w:r>
          </w:p>
          <w:p w:rsidR="006A40D4" w:rsidRPr="00CE4F45" w:rsidRDefault="000876E4" w:rsidP="00A41908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самостално одабере</w:t>
            </w:r>
            <w:r w:rsidR="006A40D4">
              <w:rPr>
                <w:sz w:val="22"/>
                <w:szCs w:val="22"/>
                <w:lang w:val="sr-Cyrl-BA"/>
              </w:rPr>
              <w:t xml:space="preserve"> челик, према потреби и намјени</w:t>
            </w:r>
            <w:r w:rsidR="006A40D4" w:rsidRPr="008F339E">
              <w:rPr>
                <w:sz w:val="22"/>
                <w:szCs w:val="22"/>
                <w:lang w:val="sr-Cyrl-BA"/>
              </w:rPr>
              <w:t xml:space="preserve"> користећи </w:t>
            </w:r>
            <w:r w:rsidR="006A40D4" w:rsidRPr="008F339E">
              <w:rPr>
                <w:sz w:val="22"/>
                <w:szCs w:val="22"/>
                <w:lang w:val="sr-Cyrl-BA"/>
              </w:rPr>
              <w:lastRenderedPageBreak/>
              <w:t>се одговарајућом литературом</w:t>
            </w:r>
            <w:r w:rsidR="006A40D4"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:rsidR="006A40D4" w:rsidRPr="00832297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A40D4" w:rsidRPr="00832297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CE4F45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A40D4" w:rsidRPr="00832297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CE4F45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lastRenderedPageBreak/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A40D4" w:rsidRPr="00832297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A40D4" w:rsidRPr="00832297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CE4F45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A40D4" w:rsidRPr="00195792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о: челицима, њиховом поступку добијања, компонентама и њиховим улогана које се користе при добијању челика, утицај угљеника, волфрама, силицијума, хрома, ванадијума и никла на особине челика, ознакама за челике, особинама алатних челика, избору челика према потреби и намјени из одговарајуће литературе,</w:t>
            </w:r>
          </w:p>
          <w:p w:rsidR="006A40D4" w:rsidRPr="00195792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обојеним металима: подјела, осбине обојених метала, могућност примјене, од чега се добијају обојени метали и њихове легуре и означавање,</w:t>
            </w:r>
          </w:p>
          <w:p w:rsidR="006A40D4" w:rsidRPr="00195792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>знања о пластичним масама: врсте, карактеристике и примјена пластичних маса,</w:t>
            </w:r>
          </w:p>
          <w:p w:rsidR="006A40D4" w:rsidRPr="00195792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горивима: врсте и карактеристике горива,начин добијања горива, важне карактеристике горива (октански и цетански број),</w:t>
            </w:r>
          </w:p>
          <w:p w:rsidR="006A40D4" w:rsidRPr="00195792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мазивима: </w:t>
            </w:r>
            <w:r>
              <w:rPr>
                <w:sz w:val="22"/>
                <w:szCs w:val="22"/>
                <w:lang w:val="sr-Cyrl-BA"/>
              </w:rPr>
              <w:lastRenderedPageBreak/>
              <w:t>врсте, својства, намјена мазива и класификација масти мазива,</w:t>
            </w:r>
          </w:p>
          <w:p w:rsidR="006A40D4" w:rsidRPr="006D2BE6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6E7FE1">
              <w:rPr>
                <w:sz w:val="22"/>
                <w:szCs w:val="22"/>
                <w:lang w:val="sr-Cyrl-BA"/>
              </w:rPr>
              <w:t>ч</w:t>
            </w:r>
            <w:r>
              <w:rPr>
                <w:sz w:val="22"/>
                <w:szCs w:val="22"/>
                <w:lang w:val="sr-Cyrl-BA"/>
              </w:rPr>
              <w:t>е основн</w:t>
            </w:r>
            <w:r w:rsidR="006E7FE1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изолационим материјалима: врсте, намјена, избор изолационих материјала, </w:t>
            </w:r>
          </w:p>
          <w:p w:rsidR="006A40D4" w:rsidRPr="00832297" w:rsidRDefault="006A40D4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CE4F45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6A40D4" w:rsidRDefault="006A40D4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6A40D4" w:rsidRPr="00832297" w:rsidRDefault="006A40D4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CE4F45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CE4F45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6A40D4" w:rsidRPr="006A40D4" w:rsidRDefault="006A40D4" w:rsidP="00832297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CE4F45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CE4F45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CE4F45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Default="006A40D4" w:rsidP="006A40D4">
            <w:pPr>
              <w:pStyle w:val="ListParagraph"/>
              <w:ind w:left="138"/>
              <w:rPr>
                <w:sz w:val="22"/>
                <w:szCs w:val="22"/>
                <w:lang w:val="sr-Cyrl-BA"/>
              </w:rPr>
            </w:pPr>
          </w:p>
          <w:p w:rsidR="006A40D4" w:rsidRPr="00070220" w:rsidRDefault="006A40D4" w:rsidP="006A40D4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A40D4" w:rsidRPr="003C3DEB" w:rsidRDefault="006A40D4" w:rsidP="002D375F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 w:rsidRPr="003C3DEB">
              <w:rPr>
                <w:sz w:val="22"/>
                <w:szCs w:val="22"/>
              </w:rPr>
              <w:lastRenderedPageBreak/>
              <w:t>Наставник ће</w:t>
            </w:r>
            <w:r w:rsidRPr="003C3DEB">
              <w:rPr>
                <w:sz w:val="22"/>
                <w:szCs w:val="22"/>
                <w:lang w:val="sr-Cyrl-BA"/>
              </w:rPr>
              <w:t>:</w:t>
            </w:r>
          </w:p>
          <w:p w:rsidR="006A40D4" w:rsidRPr="003C3DEB" w:rsidRDefault="006A40D4" w:rsidP="00A41908">
            <w:pPr>
              <w:pStyle w:val="BodyText"/>
              <w:numPr>
                <w:ilvl w:val="0"/>
                <w:numId w:val="30"/>
              </w:numPr>
              <w:spacing w:after="0"/>
              <w:ind w:left="252" w:hanging="252"/>
              <w:rPr>
                <w:sz w:val="22"/>
                <w:szCs w:val="22"/>
                <w:lang w:val="hr-HR"/>
              </w:rPr>
            </w:pPr>
            <w:r w:rsidRPr="003C3DEB">
              <w:rPr>
                <w:sz w:val="22"/>
                <w:szCs w:val="22"/>
                <w:lang w:val="sr-Cyrl-BA"/>
              </w:rPr>
              <w:t>користити шематске приказе постројења за добијање челика,</w:t>
            </w:r>
          </w:p>
          <w:p w:rsidR="006A40D4" w:rsidRPr="003C3DEB" w:rsidRDefault="006A40D4" w:rsidP="00A41908">
            <w:pPr>
              <w:pStyle w:val="BodyText"/>
              <w:numPr>
                <w:ilvl w:val="0"/>
                <w:numId w:val="30"/>
              </w:numPr>
              <w:spacing w:after="0"/>
              <w:ind w:left="252" w:hanging="25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t xml:space="preserve">припремити шематски приказ утицаја појединих елемената на особине челика, по узору на шему која се налази у «Стројарском </w:t>
            </w:r>
            <w:r w:rsidRPr="00CE4F45">
              <w:rPr>
                <w:sz w:val="22"/>
                <w:szCs w:val="22"/>
                <w:lang w:val="ru-RU"/>
              </w:rPr>
              <w:lastRenderedPageBreak/>
              <w:t>приручнику», Краут</w:t>
            </w:r>
            <w:r w:rsidRPr="003C3DEB">
              <w:rPr>
                <w:sz w:val="22"/>
                <w:szCs w:val="22"/>
                <w:lang w:val="sr-Cyrl-BA"/>
              </w:rPr>
              <w:t>,</w:t>
            </w:r>
          </w:p>
          <w:p w:rsidR="006A40D4" w:rsidRPr="003C3DEB" w:rsidRDefault="006A40D4" w:rsidP="00A41908">
            <w:pPr>
              <w:pStyle w:val="BodyText"/>
              <w:numPr>
                <w:ilvl w:val="0"/>
                <w:numId w:val="30"/>
              </w:numPr>
              <w:spacing w:after="0"/>
              <w:ind w:left="252" w:hanging="252"/>
              <w:rPr>
                <w:sz w:val="22"/>
                <w:szCs w:val="22"/>
                <w:lang w:val="hr-HR"/>
              </w:rPr>
            </w:pPr>
            <w:r w:rsidRPr="003C3DEB">
              <w:rPr>
                <w:sz w:val="22"/>
                <w:szCs w:val="22"/>
                <w:lang w:val="sr-Cyrl-BA"/>
              </w:rPr>
              <w:t>настојати да у</w:t>
            </w:r>
            <w:r w:rsidRPr="00CE4F45">
              <w:rPr>
                <w:sz w:val="22"/>
                <w:szCs w:val="22"/>
                <w:lang w:val="ru-RU"/>
              </w:rPr>
              <w:t>ченици урад</w:t>
            </w:r>
            <w:r w:rsidRPr="003C3DEB">
              <w:rPr>
                <w:sz w:val="22"/>
                <w:szCs w:val="22"/>
                <w:lang w:val="sr-Cyrl-BA"/>
              </w:rPr>
              <w:t>е</w:t>
            </w:r>
            <w:r w:rsidRPr="00CE4F45">
              <w:rPr>
                <w:sz w:val="22"/>
                <w:szCs w:val="22"/>
                <w:lang w:val="ru-RU"/>
              </w:rPr>
              <w:t xml:space="preserve"> засебне табеле за означавање челика, које ће користити приликом провјера знања</w:t>
            </w:r>
            <w:r w:rsidRPr="003C3DEB">
              <w:rPr>
                <w:sz w:val="22"/>
                <w:szCs w:val="22"/>
                <w:lang w:val="sr-Cyrl-BA"/>
              </w:rPr>
              <w:t>,</w:t>
            </w:r>
          </w:p>
          <w:p w:rsidR="006A40D4" w:rsidRPr="003C3DEB" w:rsidRDefault="006A40D4" w:rsidP="00A41908">
            <w:pPr>
              <w:pStyle w:val="BodyText"/>
              <w:numPr>
                <w:ilvl w:val="0"/>
                <w:numId w:val="30"/>
              </w:numPr>
              <w:spacing w:after="0"/>
              <w:ind w:left="252" w:hanging="252"/>
              <w:rPr>
                <w:sz w:val="22"/>
                <w:szCs w:val="22"/>
                <w:lang w:val="hr-HR"/>
              </w:rPr>
            </w:pPr>
            <w:r w:rsidRPr="003C3DEB">
              <w:rPr>
                <w:sz w:val="22"/>
                <w:szCs w:val="22"/>
                <w:lang w:val="sr-Cyrl-BA"/>
              </w:rPr>
              <w:t>н</w:t>
            </w:r>
            <w:r w:rsidRPr="00CE4F45">
              <w:rPr>
                <w:sz w:val="22"/>
                <w:szCs w:val="22"/>
                <w:lang w:val="ru-RU"/>
              </w:rPr>
              <w:t>аведене табеле,  припремити на графофолији  или паноу</w:t>
            </w:r>
            <w:r w:rsidRPr="003C3DEB">
              <w:rPr>
                <w:sz w:val="22"/>
                <w:szCs w:val="22"/>
                <w:lang w:val="sr-Cyrl-BA"/>
              </w:rPr>
              <w:t>,</w:t>
            </w:r>
          </w:p>
          <w:p w:rsidR="006A40D4" w:rsidRPr="003C3DEB" w:rsidRDefault="006A40D4" w:rsidP="00A41908">
            <w:pPr>
              <w:pStyle w:val="BodyText"/>
              <w:numPr>
                <w:ilvl w:val="0"/>
                <w:numId w:val="30"/>
              </w:numPr>
              <w:spacing w:after="0"/>
              <w:ind w:left="252" w:hanging="252"/>
              <w:rPr>
                <w:sz w:val="22"/>
                <w:szCs w:val="22"/>
                <w:lang w:val="hr-HR"/>
              </w:rPr>
            </w:pPr>
            <w:r w:rsidRPr="00CE4F45">
              <w:rPr>
                <w:sz w:val="22"/>
                <w:szCs w:val="22"/>
                <w:lang w:val="ru-RU"/>
              </w:rPr>
              <w:t>припремити графофолију са  шематским приказом  подјеле  челика.</w:t>
            </w:r>
          </w:p>
          <w:p w:rsidR="006A40D4" w:rsidRPr="003C3DEB" w:rsidRDefault="006A40D4" w:rsidP="00A47E2E">
            <w:pPr>
              <w:pStyle w:val="BodyText"/>
              <w:spacing w:after="0"/>
              <w:ind w:left="252"/>
              <w:rPr>
                <w:sz w:val="22"/>
                <w:szCs w:val="22"/>
                <w:lang w:val="hr-HR"/>
              </w:rPr>
            </w:pPr>
          </w:p>
        </w:tc>
      </w:tr>
      <w:tr w:rsidR="006A40D4" w:rsidRPr="00133905" w:rsidTr="009E403D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A40D4" w:rsidRPr="007C31D7" w:rsidRDefault="006A40D4" w:rsidP="00A41908">
            <w:pPr>
              <w:pStyle w:val="BodyText"/>
              <w:numPr>
                <w:ilvl w:val="0"/>
                <w:numId w:val="2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Обојени метали</w:t>
            </w:r>
          </w:p>
          <w:p w:rsidR="006A40D4" w:rsidRDefault="006A40D4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6A40D4" w:rsidRPr="00514F9E" w:rsidRDefault="000876E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познааје</w:t>
            </w:r>
            <w:r w:rsidR="006A40D4">
              <w:rPr>
                <w:sz w:val="22"/>
                <w:szCs w:val="22"/>
                <w:lang w:val="sr-Cyrl-BA"/>
              </w:rPr>
              <w:t xml:space="preserve"> подјелу обојених метала према различитим критеријумима,</w:t>
            </w:r>
          </w:p>
          <w:p w:rsidR="006A40D4" w:rsidRPr="00514F9E" w:rsidRDefault="000876E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ознаке</w:t>
            </w:r>
            <w:r w:rsidR="006A40D4">
              <w:rPr>
                <w:sz w:val="22"/>
                <w:szCs w:val="22"/>
                <w:lang w:val="sr-Cyrl-BA"/>
              </w:rPr>
              <w:t xml:space="preserve"> за легуре обојених метала,</w:t>
            </w:r>
          </w:p>
          <w:p w:rsidR="006A40D4" w:rsidRPr="00514F9E" w:rsidRDefault="000876E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описује</w:t>
            </w:r>
            <w:r w:rsidR="006A40D4">
              <w:rPr>
                <w:sz w:val="22"/>
                <w:szCs w:val="22"/>
                <w:lang w:val="sr-Cyrl-BA"/>
              </w:rPr>
              <w:t xml:space="preserve"> механичке, физичке и хемијске особине значајних обојених метала (бакра, алуминијума),</w:t>
            </w:r>
          </w:p>
          <w:p w:rsidR="006A40D4" w:rsidRPr="00514F9E" w:rsidRDefault="000876E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наводи</w:t>
            </w:r>
            <w:r w:rsidR="006A40D4">
              <w:rPr>
                <w:sz w:val="22"/>
                <w:szCs w:val="22"/>
                <w:lang w:val="sr-Cyrl-BA"/>
              </w:rPr>
              <w:t xml:space="preserve"> гдје се користе обојени метали,</w:t>
            </w:r>
          </w:p>
          <w:p w:rsidR="006A40D4" w:rsidRPr="00514F9E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од чега се добијају бакар и алуминијум, те технолошки процес добијања (основне назнаке),</w:t>
            </w:r>
          </w:p>
          <w:p w:rsidR="006A40D4" w:rsidRPr="00514F9E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наброји легуре бакра (месинг и бронза) и алуминијума (дуралуминијум) и њихове особине,</w:t>
            </w:r>
          </w:p>
          <w:p w:rsidR="006A40D4" w:rsidRPr="00514F9E" w:rsidRDefault="000876E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репознаје</w:t>
            </w:r>
            <w:r w:rsidR="006A40D4">
              <w:rPr>
                <w:sz w:val="22"/>
                <w:szCs w:val="22"/>
                <w:lang w:val="sr-Cyrl-BA"/>
              </w:rPr>
              <w:t xml:space="preserve"> начин означавања легура обојених метала.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6A40D4" w:rsidRPr="00514F9E" w:rsidRDefault="000876E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6A40D4">
              <w:rPr>
                <w:sz w:val="22"/>
                <w:szCs w:val="22"/>
                <w:lang w:val="sr-Cyrl-BA"/>
              </w:rPr>
              <w:t xml:space="preserve"> подјелу обојених метала према различитим критеријумима,</w:t>
            </w:r>
          </w:p>
          <w:p w:rsidR="006A40D4" w:rsidRPr="00514F9E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 ознаке за легуре обојених метала,</w:t>
            </w:r>
          </w:p>
          <w:p w:rsidR="006A40D4" w:rsidRPr="00514F9E" w:rsidRDefault="000876E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примјени</w:t>
            </w:r>
            <w:r w:rsidR="006A40D4">
              <w:rPr>
                <w:sz w:val="22"/>
                <w:szCs w:val="22"/>
                <w:lang w:val="sr-Cyrl-BA"/>
              </w:rPr>
              <w:t xml:space="preserve"> механичке, физичке и хемијске особине значајних обојених метала (бакра, алуминијума),</w:t>
            </w:r>
          </w:p>
          <w:p w:rsidR="006A40D4" w:rsidRPr="00514F9E" w:rsidRDefault="000876E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обојене метале</w:t>
            </w:r>
            <w:r w:rsidR="006A40D4">
              <w:rPr>
                <w:sz w:val="22"/>
                <w:szCs w:val="22"/>
                <w:lang w:val="sr-Cyrl-BA"/>
              </w:rPr>
              <w:t>,</w:t>
            </w:r>
          </w:p>
          <w:p w:rsidR="006A40D4" w:rsidRPr="00514F9E" w:rsidRDefault="000876E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6A40D4">
              <w:rPr>
                <w:sz w:val="22"/>
                <w:szCs w:val="22"/>
                <w:lang w:val="sr-Cyrl-BA"/>
              </w:rPr>
              <w:t xml:space="preserve"> од чега се добијају бакар и алуминијум, те</w:t>
            </w:r>
            <w:r>
              <w:rPr>
                <w:sz w:val="22"/>
                <w:szCs w:val="22"/>
                <w:lang w:val="sr-Cyrl-BA"/>
              </w:rPr>
              <w:t xml:space="preserve"> разумије</w:t>
            </w:r>
            <w:r w:rsidR="006A40D4">
              <w:rPr>
                <w:sz w:val="22"/>
                <w:szCs w:val="22"/>
                <w:lang w:val="sr-Cyrl-BA"/>
              </w:rPr>
              <w:t xml:space="preserve"> технолошки процес добијања (основне назнаке),</w:t>
            </w:r>
          </w:p>
          <w:p w:rsidR="006A40D4" w:rsidRPr="00514F9E" w:rsidRDefault="00B27021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6A40D4">
              <w:rPr>
                <w:sz w:val="22"/>
                <w:szCs w:val="22"/>
                <w:lang w:val="sr-Cyrl-BA"/>
              </w:rPr>
              <w:t xml:space="preserve"> легуре бакра (месинг и бронза) и алуминијума (дуралуминијум) и њихове особине,</w:t>
            </w:r>
          </w:p>
          <w:p w:rsidR="006A40D4" w:rsidRPr="00D00035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6A40D4">
              <w:rPr>
                <w:sz w:val="22"/>
                <w:szCs w:val="22"/>
                <w:lang w:val="sr-Cyrl-BA"/>
              </w:rPr>
              <w:t xml:space="preserve"> начин означавања легура обојених метала.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A40D4" w:rsidRDefault="006A40D4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A40D4" w:rsidRPr="003C3DEB" w:rsidRDefault="006A40D4" w:rsidP="006C6AF9">
            <w:pPr>
              <w:rPr>
                <w:sz w:val="22"/>
                <w:szCs w:val="22"/>
                <w:lang w:val="sr-Cyrl-CS"/>
              </w:rPr>
            </w:pPr>
            <w:r w:rsidRPr="003C3DEB">
              <w:rPr>
                <w:sz w:val="22"/>
                <w:szCs w:val="22"/>
              </w:rPr>
              <w:t>Наставник ће</w:t>
            </w:r>
            <w:r w:rsidRPr="003C3DEB">
              <w:rPr>
                <w:sz w:val="22"/>
                <w:szCs w:val="22"/>
                <w:lang w:val="sr-Cyrl-CS"/>
              </w:rPr>
              <w:t>: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1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користити шематски приказ добијања бакра и његових легура,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1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користити шематски приказ добијања алуминијума и његових легура,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1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користити узорке руда из којих се добијају поједине врсте обојених метала,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1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практично приказати обојене метале и њихове легуре,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1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практично приказати месинг и бронзу,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1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ученика научити да зна користити литературу при одабиру обојених метала.</w:t>
            </w:r>
          </w:p>
        </w:tc>
      </w:tr>
      <w:tr w:rsidR="006A40D4" w:rsidRPr="00133905" w:rsidTr="009E403D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A40D4" w:rsidRDefault="006A40D4" w:rsidP="00A41908">
            <w:pPr>
              <w:pStyle w:val="BodyText"/>
              <w:numPr>
                <w:ilvl w:val="0"/>
                <w:numId w:val="25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Пластичне масе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основне врсте пластичних маса</w:t>
            </w:r>
          </w:p>
          <w:p w:rsidR="006A40D4" w:rsidRDefault="00B27021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6A40D4">
              <w:rPr>
                <w:sz w:val="22"/>
                <w:szCs w:val="22"/>
                <w:lang w:val="sr-Cyrl-BA"/>
              </w:rPr>
              <w:t xml:space="preserve"> својства пластичних маса,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употребу и прераду пластичних маса. 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6A40D4" w:rsidRPr="00CE4F45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примјени</w:t>
            </w:r>
            <w:r w:rsidR="006A40D4">
              <w:rPr>
                <w:sz w:val="22"/>
                <w:szCs w:val="22"/>
                <w:lang w:val="sr-Cyrl-BA"/>
              </w:rPr>
              <w:t xml:space="preserve"> основне врсте пластичних маса,</w:t>
            </w:r>
          </w:p>
          <w:p w:rsidR="006A40D4" w:rsidRPr="003C3DEB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6A40D4">
              <w:rPr>
                <w:sz w:val="22"/>
                <w:szCs w:val="22"/>
                <w:lang w:val="sr-Cyrl-BA"/>
              </w:rPr>
              <w:t xml:space="preserve"> својства пластичних маса,</w:t>
            </w:r>
          </w:p>
          <w:p w:rsidR="006A40D4" w:rsidRPr="00CE4F45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6A40D4">
              <w:rPr>
                <w:sz w:val="22"/>
                <w:szCs w:val="22"/>
                <w:lang w:val="sr-Cyrl-BA"/>
              </w:rPr>
              <w:t xml:space="preserve"> употребу и прераду пластичних </w:t>
            </w:r>
            <w:r w:rsidR="006A40D4">
              <w:rPr>
                <w:sz w:val="22"/>
                <w:szCs w:val="22"/>
                <w:lang w:val="sr-Cyrl-BA"/>
              </w:rPr>
              <w:lastRenderedPageBreak/>
              <w:t>маса.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A40D4" w:rsidRDefault="006A40D4" w:rsidP="0099208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A40D4" w:rsidRPr="003C3DEB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 w:rsidRPr="003C3DEB">
              <w:rPr>
                <w:sz w:val="22"/>
                <w:szCs w:val="22"/>
              </w:rPr>
              <w:t>Наставник ће</w:t>
            </w:r>
            <w:r w:rsidRPr="003C3DEB">
              <w:rPr>
                <w:sz w:val="22"/>
                <w:szCs w:val="22"/>
                <w:lang w:val="sr-Cyrl-CS"/>
              </w:rPr>
              <w:t>: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припремити графофолију са шематским приказом пластичних маса,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практично приказати узорке пластичних маса,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 xml:space="preserve">ученика научити да зна користити </w:t>
            </w:r>
            <w:r w:rsidRPr="003C3DEB">
              <w:rPr>
                <w:sz w:val="22"/>
                <w:szCs w:val="22"/>
                <w:lang w:val="sr-Cyrl-BA"/>
              </w:rPr>
              <w:lastRenderedPageBreak/>
              <w:t>литературу при одабиру пластичних маса.</w:t>
            </w:r>
          </w:p>
        </w:tc>
      </w:tr>
      <w:tr w:rsidR="006A40D4" w:rsidRPr="00133905" w:rsidTr="009E403D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A40D4" w:rsidRDefault="006A40D4" w:rsidP="00A41908">
            <w:pPr>
              <w:pStyle w:val="BodyText"/>
              <w:numPr>
                <w:ilvl w:val="0"/>
                <w:numId w:val="26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Горива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дефинише појам горива,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</w:t>
            </w:r>
            <w:r w:rsidR="00B27021">
              <w:rPr>
                <w:sz w:val="22"/>
                <w:szCs w:val="22"/>
                <w:lang w:val="sr-Cyrl-BA"/>
              </w:rPr>
              <w:t xml:space="preserve"> и објасни</w:t>
            </w:r>
            <w:r>
              <w:rPr>
                <w:sz w:val="22"/>
                <w:szCs w:val="22"/>
                <w:lang w:val="sr-Cyrl-BA"/>
              </w:rPr>
              <w:t xml:space="preserve"> карактеристике горива,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врсте горива,</w:t>
            </w:r>
          </w:p>
          <w:p w:rsidR="006A40D4" w:rsidRDefault="00B27021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="006A40D4">
              <w:rPr>
                <w:sz w:val="22"/>
                <w:szCs w:val="22"/>
                <w:lang w:val="sr-Cyrl-BA"/>
              </w:rPr>
              <w:t xml:space="preserve"> предности течних у односу на чврста горива,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начине добијања течних горива,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карактеристике течних горива са нагласком на октански и цетански број.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6A40D4" w:rsidRPr="003C3DEB" w:rsidRDefault="006A40D4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 појам горива,</w:t>
            </w:r>
          </w:p>
          <w:p w:rsidR="006A40D4" w:rsidRPr="003C3DEB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6A40D4">
              <w:rPr>
                <w:sz w:val="22"/>
                <w:szCs w:val="22"/>
                <w:lang w:val="sr-Cyrl-BA"/>
              </w:rPr>
              <w:t xml:space="preserve"> карактеристике  горива,</w:t>
            </w:r>
          </w:p>
          <w:p w:rsidR="006A40D4" w:rsidRPr="00CE4F45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одабере и користи </w:t>
            </w:r>
            <w:r w:rsidR="006A40D4">
              <w:rPr>
                <w:sz w:val="22"/>
                <w:szCs w:val="22"/>
                <w:lang w:val="sr-Cyrl-BA"/>
              </w:rPr>
              <w:t>врсте горива,</w:t>
            </w:r>
          </w:p>
          <w:p w:rsidR="006A40D4" w:rsidRPr="00CE4F45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6A40D4">
              <w:rPr>
                <w:sz w:val="22"/>
                <w:szCs w:val="22"/>
                <w:lang w:val="sr-Cyrl-BA"/>
              </w:rPr>
              <w:t xml:space="preserve"> предности течних у односу на чврста горива,</w:t>
            </w:r>
          </w:p>
          <w:p w:rsidR="006A40D4" w:rsidRPr="00CE4F45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6A40D4">
              <w:rPr>
                <w:sz w:val="22"/>
                <w:szCs w:val="22"/>
                <w:lang w:val="sr-Cyrl-BA"/>
              </w:rPr>
              <w:t xml:space="preserve"> начине добијања течних горива,</w:t>
            </w:r>
          </w:p>
          <w:p w:rsidR="006A40D4" w:rsidRPr="00CE4F45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 ознаке за</w:t>
            </w:r>
            <w:r w:rsidR="006A40D4">
              <w:rPr>
                <w:sz w:val="22"/>
                <w:szCs w:val="22"/>
                <w:lang w:val="sr-Cyrl-BA"/>
              </w:rPr>
              <w:t xml:space="preserve"> октански и цетански број као карактеристику течних горива.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A40D4" w:rsidRDefault="006A40D4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A40D4" w:rsidRPr="003C3DEB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 w:rsidRPr="003C3DEB">
              <w:rPr>
                <w:sz w:val="22"/>
                <w:szCs w:val="22"/>
              </w:rPr>
              <w:t>Наставник ће</w:t>
            </w:r>
            <w:r w:rsidRPr="003C3DEB">
              <w:rPr>
                <w:sz w:val="22"/>
                <w:szCs w:val="22"/>
                <w:lang w:val="sr-Cyrl-CS"/>
              </w:rPr>
              <w:t>: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користити узораке чврстих горива, нафте и њених деривата.</w:t>
            </w:r>
          </w:p>
          <w:p w:rsidR="006A40D4" w:rsidRPr="00CE4F45" w:rsidRDefault="006A40D4" w:rsidP="00B6011A">
            <w:pPr>
              <w:ind w:left="252" w:hanging="252"/>
              <w:rPr>
                <w:sz w:val="22"/>
                <w:szCs w:val="22"/>
                <w:lang w:val="ru-RU"/>
              </w:rPr>
            </w:pPr>
          </w:p>
        </w:tc>
      </w:tr>
      <w:tr w:rsidR="006A40D4" w:rsidRPr="00133905" w:rsidTr="009E403D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A40D4" w:rsidRDefault="006A40D4" w:rsidP="00A41908">
            <w:pPr>
              <w:pStyle w:val="BodyText"/>
              <w:numPr>
                <w:ilvl w:val="0"/>
                <w:numId w:val="27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Мазива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мазива,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врсте и намјене мазива,</w:t>
            </w:r>
          </w:p>
          <w:p w:rsidR="006A40D4" w:rsidRDefault="00B27021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</w:t>
            </w:r>
            <w:r w:rsidR="006A40D4">
              <w:rPr>
                <w:sz w:val="22"/>
                <w:szCs w:val="22"/>
                <w:lang w:val="sr-Cyrl-BA"/>
              </w:rPr>
              <w:t xml:space="preserve"> подјелу мазивних уља,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најважнија физичко-хемијска својства мазивних уља,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познаје класификацију мазивних масти.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6A40D4" w:rsidRPr="006D2BE6" w:rsidRDefault="006A40D4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разумије улогу мазива,</w:t>
            </w:r>
          </w:p>
          <w:p w:rsidR="006A40D4" w:rsidRPr="00CE4F45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6A40D4">
              <w:rPr>
                <w:sz w:val="22"/>
                <w:szCs w:val="22"/>
                <w:lang w:val="sr-Cyrl-BA"/>
              </w:rPr>
              <w:t xml:space="preserve"> врсте и намјену мазива,</w:t>
            </w:r>
          </w:p>
          <w:p w:rsidR="006A40D4" w:rsidRPr="006D2BE6" w:rsidRDefault="00B27021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6A40D4">
              <w:rPr>
                <w:sz w:val="22"/>
                <w:szCs w:val="22"/>
                <w:lang w:val="sr-Cyrl-BA"/>
              </w:rPr>
              <w:t xml:space="preserve"> подјелу мазива,</w:t>
            </w:r>
          </w:p>
          <w:p w:rsidR="006A40D4" w:rsidRPr="00CE4F45" w:rsidRDefault="001A5D46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разумије </w:t>
            </w:r>
            <w:r w:rsidR="006A40D4" w:rsidRPr="006D2BE6">
              <w:rPr>
                <w:sz w:val="22"/>
                <w:szCs w:val="22"/>
                <w:lang w:val="sr-Cyrl-BA"/>
              </w:rPr>
              <w:t>најважнија физичко-хемијска својства мазивних уља,</w:t>
            </w:r>
          </w:p>
          <w:p w:rsidR="006A40D4" w:rsidRPr="006A40D4" w:rsidRDefault="001A5D46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презенује</w:t>
            </w:r>
            <w:r w:rsidR="006A40D4">
              <w:rPr>
                <w:sz w:val="22"/>
                <w:szCs w:val="22"/>
                <w:lang w:val="sr-Cyrl-BA"/>
              </w:rPr>
              <w:t xml:space="preserve"> класификацију мазивних масти.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A40D4" w:rsidRDefault="006A40D4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A40D4" w:rsidRPr="003C3DEB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 w:rsidRPr="003C3DEB">
              <w:rPr>
                <w:sz w:val="22"/>
                <w:szCs w:val="22"/>
              </w:rPr>
              <w:t>Наставник ће</w:t>
            </w:r>
            <w:r w:rsidRPr="003C3DEB">
              <w:rPr>
                <w:sz w:val="22"/>
                <w:szCs w:val="22"/>
                <w:lang w:val="sr-Cyrl-CS"/>
              </w:rPr>
              <w:t>: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користити узораке мазива и табеле које се могу користити приликом избора мазива,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ученика научити да зна користити литературу при одабиру мазива.</w:t>
            </w:r>
          </w:p>
        </w:tc>
      </w:tr>
      <w:tr w:rsidR="006A40D4" w:rsidRPr="00133905" w:rsidTr="009E403D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A40D4" w:rsidRDefault="006A40D4" w:rsidP="00A41908">
            <w:pPr>
              <w:pStyle w:val="BodyText"/>
              <w:numPr>
                <w:ilvl w:val="0"/>
                <w:numId w:val="28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Заптивни материјали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улогу заптивних материјала у уређајима,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од чега зависи избор заптивних материјала,</w:t>
            </w:r>
          </w:p>
          <w:p w:rsidR="006A40D4" w:rsidRDefault="001A5D46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објасни</w:t>
            </w:r>
            <w:r w:rsidR="006A40D4">
              <w:rPr>
                <w:sz w:val="22"/>
                <w:szCs w:val="22"/>
                <w:lang w:val="sr-Cyrl-BA"/>
              </w:rPr>
              <w:t xml:space="preserve"> класификацију заптивних материјала.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6A40D4" w:rsidRPr="00CE4F45" w:rsidRDefault="001A5D46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улогу и значај</w:t>
            </w:r>
            <w:r w:rsidR="006A40D4">
              <w:rPr>
                <w:sz w:val="22"/>
                <w:szCs w:val="22"/>
                <w:lang w:val="sr-Cyrl-BA"/>
              </w:rPr>
              <w:t xml:space="preserve"> заптивних материјала у уређајима,</w:t>
            </w:r>
          </w:p>
          <w:p w:rsidR="006A40D4" w:rsidRPr="00CE4F45" w:rsidRDefault="001A5D46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предвиди</w:t>
            </w:r>
            <w:r w:rsidR="006A40D4">
              <w:rPr>
                <w:sz w:val="22"/>
                <w:szCs w:val="22"/>
                <w:lang w:val="sr-Cyrl-BA"/>
              </w:rPr>
              <w:t xml:space="preserve"> од којих фактора зависи избор </w:t>
            </w:r>
            <w:r w:rsidR="006A40D4">
              <w:rPr>
                <w:sz w:val="22"/>
                <w:szCs w:val="22"/>
                <w:lang w:val="sr-Cyrl-BA"/>
              </w:rPr>
              <w:lastRenderedPageBreak/>
              <w:t>заптивних материјала,</w:t>
            </w:r>
          </w:p>
          <w:p w:rsidR="006A40D4" w:rsidRDefault="001A5D46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примјени</w:t>
            </w:r>
            <w:r w:rsidR="006A40D4">
              <w:rPr>
                <w:sz w:val="22"/>
                <w:szCs w:val="22"/>
                <w:lang w:val="sr-Cyrl-BA"/>
              </w:rPr>
              <w:t xml:space="preserve"> класификацију заптивних материјала.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A40D4" w:rsidRDefault="006A40D4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A40D4" w:rsidRPr="003C3DEB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 w:rsidRPr="003C3DEB">
              <w:rPr>
                <w:sz w:val="22"/>
                <w:szCs w:val="22"/>
              </w:rPr>
              <w:t>Наставник ће</w:t>
            </w:r>
            <w:r w:rsidRPr="003C3DEB">
              <w:rPr>
                <w:sz w:val="22"/>
                <w:szCs w:val="22"/>
                <w:lang w:val="sr-Cyrl-CS"/>
              </w:rPr>
              <w:t>: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користити различите врсте узорака заптивних материјала.</w:t>
            </w:r>
          </w:p>
        </w:tc>
      </w:tr>
      <w:tr w:rsidR="006A40D4" w:rsidRPr="00133905" w:rsidTr="009E403D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:rsidR="006A40D4" w:rsidRDefault="006A40D4" w:rsidP="00A41908">
            <w:pPr>
              <w:pStyle w:val="BodyText"/>
              <w:numPr>
                <w:ilvl w:val="0"/>
                <w:numId w:val="29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Изолациони материјали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:rsidR="006A40D4" w:rsidRDefault="001A5D46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да објасни</w:t>
            </w:r>
            <w:r w:rsidR="006A40D4">
              <w:rPr>
                <w:sz w:val="22"/>
                <w:szCs w:val="22"/>
                <w:lang w:val="sr-Cyrl-BA"/>
              </w:rPr>
              <w:t xml:space="preserve"> подјелу изолационих материјала према намјени,</w:t>
            </w:r>
          </w:p>
          <w:p w:rsidR="006A40D4" w:rsidRDefault="006A40D4" w:rsidP="00A41908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основне термоизолационе, електроизолационе и материјале за звучну изолацију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:rsidR="006A40D4" w:rsidRPr="00CE4F45" w:rsidRDefault="001A5D46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6A40D4">
              <w:rPr>
                <w:sz w:val="22"/>
                <w:szCs w:val="22"/>
                <w:lang w:val="sr-Cyrl-BA"/>
              </w:rPr>
              <w:t xml:space="preserve"> подјелу изолационих материјала према намјени,</w:t>
            </w:r>
          </w:p>
          <w:p w:rsidR="006A40D4" w:rsidRPr="00CE4F45" w:rsidRDefault="001A5D46" w:rsidP="00A41908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одабере</w:t>
            </w:r>
            <w:r w:rsidR="006A40D4">
              <w:rPr>
                <w:sz w:val="22"/>
                <w:szCs w:val="22"/>
                <w:lang w:val="sr-Cyrl-BA"/>
              </w:rPr>
              <w:t xml:space="preserve"> основне термоизолационе, електроизолационе и материјале за звучну изолацију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6A40D4" w:rsidRDefault="006A40D4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:rsidR="006A40D4" w:rsidRPr="003C3DEB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sr-Cyrl-CS"/>
              </w:rPr>
            </w:pPr>
            <w:r w:rsidRPr="003C3DEB">
              <w:rPr>
                <w:sz w:val="22"/>
                <w:szCs w:val="22"/>
              </w:rPr>
              <w:t>Наставник ће</w:t>
            </w:r>
            <w:r w:rsidRPr="003C3DEB">
              <w:rPr>
                <w:sz w:val="22"/>
                <w:szCs w:val="22"/>
                <w:lang w:val="sr-Cyrl-CS"/>
              </w:rPr>
              <w:t>:</w:t>
            </w:r>
          </w:p>
          <w:p w:rsidR="006A40D4" w:rsidRPr="00CE4F45" w:rsidRDefault="006A40D4" w:rsidP="00A41908">
            <w:pPr>
              <w:pStyle w:val="ListParagraph"/>
              <w:numPr>
                <w:ilvl w:val="0"/>
                <w:numId w:val="32"/>
              </w:numPr>
              <w:ind w:left="252" w:hanging="252"/>
              <w:rPr>
                <w:sz w:val="22"/>
                <w:szCs w:val="22"/>
                <w:lang w:val="ru-RU"/>
              </w:rPr>
            </w:pPr>
            <w:r w:rsidRPr="003C3DEB">
              <w:rPr>
                <w:sz w:val="22"/>
                <w:szCs w:val="22"/>
                <w:lang w:val="sr-Cyrl-BA"/>
              </w:rPr>
              <w:t>користити различите врсте узорака изолационих материјала.</w:t>
            </w:r>
          </w:p>
        </w:tc>
      </w:tr>
      <w:tr w:rsidR="006A40D4" w:rsidTr="00832297">
        <w:trPr>
          <w:jc w:val="center"/>
        </w:trPr>
        <w:tc>
          <w:tcPr>
            <w:tcW w:w="5000" w:type="pct"/>
            <w:gridSpan w:val="11"/>
          </w:tcPr>
          <w:p w:rsidR="006A40D4" w:rsidRDefault="006A40D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6A40D4" w:rsidRPr="00CE4F45" w:rsidTr="00832297">
        <w:trPr>
          <w:jc w:val="center"/>
        </w:trPr>
        <w:tc>
          <w:tcPr>
            <w:tcW w:w="5000" w:type="pct"/>
            <w:gridSpan w:val="11"/>
          </w:tcPr>
          <w:p w:rsidR="006A40D4" w:rsidRDefault="00992087" w:rsidP="00992087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Техничка механика</w:t>
            </w:r>
          </w:p>
          <w:p w:rsidR="00992087" w:rsidRPr="00070220" w:rsidRDefault="00992087" w:rsidP="00992087">
            <w:pPr>
              <w:pStyle w:val="BodyText"/>
              <w:numPr>
                <w:ilvl w:val="0"/>
                <w:numId w:val="3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</w:tc>
      </w:tr>
      <w:tr w:rsidR="006A40D4" w:rsidTr="00832297">
        <w:trPr>
          <w:jc w:val="center"/>
        </w:trPr>
        <w:tc>
          <w:tcPr>
            <w:tcW w:w="5000" w:type="pct"/>
            <w:gridSpan w:val="11"/>
          </w:tcPr>
          <w:p w:rsidR="006A40D4" w:rsidRDefault="006A40D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6A40D4" w:rsidTr="00832297">
        <w:trPr>
          <w:jc w:val="center"/>
        </w:trPr>
        <w:tc>
          <w:tcPr>
            <w:tcW w:w="5000" w:type="pct"/>
            <w:gridSpan w:val="11"/>
          </w:tcPr>
          <w:p w:rsidR="006F6676" w:rsidRDefault="006F6676" w:rsidP="006F6676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 w:rsidRPr="006F6676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:rsidR="006F6676" w:rsidRDefault="006F6676" w:rsidP="006F6676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 w:rsidRPr="006F6676">
              <w:rPr>
                <w:sz w:val="22"/>
                <w:szCs w:val="22"/>
                <w:lang w:val="ru-RU"/>
              </w:rPr>
              <w:t>Друга стручна и теоријска литература;</w:t>
            </w:r>
          </w:p>
          <w:p w:rsidR="006F6676" w:rsidRDefault="006F6676" w:rsidP="006F6676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Стручни часописи;</w:t>
            </w:r>
          </w:p>
          <w:p w:rsidR="006F6676" w:rsidRDefault="006F6676" w:rsidP="006F6676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Цртежи;</w:t>
            </w:r>
          </w:p>
          <w:p w:rsidR="006F6676" w:rsidRDefault="006F6676" w:rsidP="006F6676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Узорци;</w:t>
            </w:r>
          </w:p>
          <w:p w:rsidR="006F6676" w:rsidRPr="006F6676" w:rsidRDefault="006F6676" w:rsidP="006F6676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Слајдови;</w:t>
            </w:r>
          </w:p>
          <w:p w:rsidR="006A40D4" w:rsidRPr="006F6676" w:rsidRDefault="006F6676" w:rsidP="006F6676">
            <w:pPr>
              <w:pStyle w:val="ListParagraph"/>
              <w:numPr>
                <w:ilvl w:val="0"/>
                <w:numId w:val="37"/>
              </w:numPr>
              <w:rPr>
                <w:sz w:val="22"/>
                <w:szCs w:val="22"/>
                <w:lang w:val="ru-RU"/>
              </w:rPr>
            </w:pPr>
            <w:r w:rsidRPr="006F6676">
              <w:rPr>
                <w:sz w:val="22"/>
                <w:szCs w:val="22"/>
                <w:lang w:val="ru-RU"/>
              </w:rPr>
              <w:t>Фотографије</w:t>
            </w:r>
            <w:r>
              <w:rPr>
                <w:sz w:val="22"/>
                <w:szCs w:val="22"/>
                <w:lang w:val="ru-RU"/>
              </w:rPr>
              <w:t>.</w:t>
            </w:r>
          </w:p>
        </w:tc>
      </w:tr>
      <w:tr w:rsidR="006A40D4" w:rsidTr="00832297">
        <w:trPr>
          <w:jc w:val="center"/>
        </w:trPr>
        <w:tc>
          <w:tcPr>
            <w:tcW w:w="5000" w:type="pct"/>
            <w:gridSpan w:val="11"/>
          </w:tcPr>
          <w:p w:rsidR="006A40D4" w:rsidRDefault="006A40D4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6A40D4" w:rsidRPr="00133905" w:rsidTr="00832297">
        <w:trPr>
          <w:jc w:val="center"/>
        </w:trPr>
        <w:tc>
          <w:tcPr>
            <w:tcW w:w="5000" w:type="pct"/>
            <w:gridSpan w:val="11"/>
          </w:tcPr>
          <w:p w:rsidR="006A40D4" w:rsidRPr="00992087" w:rsidRDefault="006A40D4" w:rsidP="00992087">
            <w:pPr>
              <w:pStyle w:val="BodyText"/>
              <w:rPr>
                <w:sz w:val="22"/>
                <w:szCs w:val="22"/>
                <w:lang w:val="ru-RU"/>
              </w:rPr>
            </w:pPr>
            <w:r w:rsidRPr="00CE4F45">
              <w:rPr>
                <w:sz w:val="22"/>
                <w:szCs w:val="22"/>
                <w:lang w:val="ru-RU"/>
              </w:rPr>
              <w:t xml:space="preserve"> </w:t>
            </w:r>
            <w:r w:rsidR="00992087" w:rsidRPr="00992087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0A5AE8" w:rsidRPr="00992087" w:rsidRDefault="000A5AE8">
      <w:pPr>
        <w:rPr>
          <w:lang w:val="ru-RU"/>
        </w:rPr>
      </w:pPr>
    </w:p>
    <w:sectPr w:rsidR="000A5AE8" w:rsidRPr="00992087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85215"/>
    <w:multiLevelType w:val="hybridMultilevel"/>
    <w:tmpl w:val="6DA23E7E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66515"/>
    <w:multiLevelType w:val="hybridMultilevel"/>
    <w:tmpl w:val="5A8C09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43E35"/>
    <w:multiLevelType w:val="hybridMultilevel"/>
    <w:tmpl w:val="15BE9B02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6C74EA"/>
    <w:multiLevelType w:val="hybridMultilevel"/>
    <w:tmpl w:val="F8DC9ED0"/>
    <w:lvl w:ilvl="0" w:tplc="5E2898CC">
      <w:start w:val="1"/>
      <w:numFmt w:val="bullet"/>
      <w:lvlText w:val="-"/>
      <w:lvlJc w:val="left"/>
      <w:pPr>
        <w:ind w:left="7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448C9"/>
    <w:multiLevelType w:val="hybridMultilevel"/>
    <w:tmpl w:val="F1724EC6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579B"/>
    <w:multiLevelType w:val="hybridMultilevel"/>
    <w:tmpl w:val="3166A6AC"/>
    <w:lvl w:ilvl="0" w:tplc="1E3C66F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5" w15:restartNumberingAfterBreak="0">
    <w:nsid w:val="3E770B6E"/>
    <w:multiLevelType w:val="hybridMultilevel"/>
    <w:tmpl w:val="3DB84C2C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1F49E5"/>
    <w:multiLevelType w:val="hybridMultilevel"/>
    <w:tmpl w:val="2BD884A4"/>
    <w:lvl w:ilvl="0" w:tplc="7136BDC4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F27DA"/>
    <w:multiLevelType w:val="hybridMultilevel"/>
    <w:tmpl w:val="46E66172"/>
    <w:lvl w:ilvl="0" w:tplc="6180C404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F5EB7"/>
    <w:multiLevelType w:val="hybridMultilevel"/>
    <w:tmpl w:val="D03C2696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22" w15:restartNumberingAfterBreak="0">
    <w:nsid w:val="544E6A38"/>
    <w:multiLevelType w:val="hybridMultilevel"/>
    <w:tmpl w:val="4D507E98"/>
    <w:lvl w:ilvl="0" w:tplc="681EC18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E0552"/>
    <w:multiLevelType w:val="hybridMultilevel"/>
    <w:tmpl w:val="85CA0C54"/>
    <w:lvl w:ilvl="0" w:tplc="03BA6F0C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15418A"/>
    <w:multiLevelType w:val="hybridMultilevel"/>
    <w:tmpl w:val="0966FECC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7" w15:restartNumberingAfterBreak="0">
    <w:nsid w:val="5E484B20"/>
    <w:multiLevelType w:val="hybridMultilevel"/>
    <w:tmpl w:val="C4FA1D90"/>
    <w:lvl w:ilvl="0" w:tplc="AD284A52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9951E4"/>
    <w:multiLevelType w:val="hybridMultilevel"/>
    <w:tmpl w:val="F196A41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570F0C"/>
    <w:multiLevelType w:val="hybridMultilevel"/>
    <w:tmpl w:val="93DE209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E746EE"/>
    <w:multiLevelType w:val="hybridMultilevel"/>
    <w:tmpl w:val="9C863160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737EB9"/>
    <w:multiLevelType w:val="hybridMultilevel"/>
    <w:tmpl w:val="DB32B160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</w:num>
  <w:num w:numId="3">
    <w:abstractNumId w:val="24"/>
  </w:num>
  <w:num w:numId="4">
    <w:abstractNumId w:val="30"/>
  </w:num>
  <w:num w:numId="5">
    <w:abstractNumId w:val="32"/>
  </w:num>
  <w:num w:numId="6">
    <w:abstractNumId w:val="2"/>
  </w:num>
  <w:num w:numId="7">
    <w:abstractNumId w:val="36"/>
  </w:num>
  <w:num w:numId="8">
    <w:abstractNumId w:val="21"/>
  </w:num>
  <w:num w:numId="9">
    <w:abstractNumId w:val="33"/>
  </w:num>
  <w:num w:numId="10">
    <w:abstractNumId w:val="10"/>
  </w:num>
  <w:num w:numId="11">
    <w:abstractNumId w:val="13"/>
  </w:num>
  <w:num w:numId="12">
    <w:abstractNumId w:val="19"/>
  </w:num>
  <w:num w:numId="1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7"/>
  </w:num>
  <w:num w:numId="17">
    <w:abstractNumId w:val="11"/>
  </w:num>
  <w:num w:numId="18">
    <w:abstractNumId w:val="31"/>
  </w:num>
  <w:num w:numId="19">
    <w:abstractNumId w:val="8"/>
  </w:num>
  <w:num w:numId="20">
    <w:abstractNumId w:val="28"/>
  </w:num>
  <w:num w:numId="21">
    <w:abstractNumId w:val="1"/>
  </w:num>
  <w:num w:numId="22">
    <w:abstractNumId w:val="6"/>
  </w:num>
  <w:num w:numId="23">
    <w:abstractNumId w:val="20"/>
  </w:num>
  <w:num w:numId="24">
    <w:abstractNumId w:val="16"/>
  </w:num>
  <w:num w:numId="25">
    <w:abstractNumId w:val="22"/>
  </w:num>
  <w:num w:numId="26">
    <w:abstractNumId w:val="18"/>
  </w:num>
  <w:num w:numId="27">
    <w:abstractNumId w:val="12"/>
  </w:num>
  <w:num w:numId="28">
    <w:abstractNumId w:val="27"/>
  </w:num>
  <w:num w:numId="29">
    <w:abstractNumId w:val="23"/>
  </w:num>
  <w:num w:numId="30">
    <w:abstractNumId w:val="9"/>
  </w:num>
  <w:num w:numId="31">
    <w:abstractNumId w:val="34"/>
  </w:num>
  <w:num w:numId="32">
    <w:abstractNumId w:val="3"/>
  </w:num>
  <w:num w:numId="33">
    <w:abstractNumId w:val="35"/>
  </w:num>
  <w:num w:numId="34">
    <w:abstractNumId w:val="0"/>
  </w:num>
  <w:num w:numId="35">
    <w:abstractNumId w:val="25"/>
  </w:num>
  <w:num w:numId="36">
    <w:abstractNumId w:val="15"/>
  </w:num>
  <w:num w:numId="37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E8"/>
    <w:rsid w:val="00004FAE"/>
    <w:rsid w:val="00012848"/>
    <w:rsid w:val="00025E94"/>
    <w:rsid w:val="00070220"/>
    <w:rsid w:val="000831A0"/>
    <w:rsid w:val="000876E4"/>
    <w:rsid w:val="000A15D8"/>
    <w:rsid w:val="000A5AE8"/>
    <w:rsid w:val="000B7D05"/>
    <w:rsid w:val="000E75C6"/>
    <w:rsid w:val="000F2F7D"/>
    <w:rsid w:val="00133905"/>
    <w:rsid w:val="00140036"/>
    <w:rsid w:val="001931B1"/>
    <w:rsid w:val="00195792"/>
    <w:rsid w:val="001A5D46"/>
    <w:rsid w:val="001A6BE2"/>
    <w:rsid w:val="001E77E8"/>
    <w:rsid w:val="00204593"/>
    <w:rsid w:val="00225EA1"/>
    <w:rsid w:val="00253326"/>
    <w:rsid w:val="00260035"/>
    <w:rsid w:val="00264436"/>
    <w:rsid w:val="00283809"/>
    <w:rsid w:val="002C3870"/>
    <w:rsid w:val="002C4384"/>
    <w:rsid w:val="002D375F"/>
    <w:rsid w:val="002D5D5E"/>
    <w:rsid w:val="002D7C94"/>
    <w:rsid w:val="002E6C2C"/>
    <w:rsid w:val="00346714"/>
    <w:rsid w:val="0039390D"/>
    <w:rsid w:val="003C3DEB"/>
    <w:rsid w:val="003C4344"/>
    <w:rsid w:val="00410B6A"/>
    <w:rsid w:val="0043497A"/>
    <w:rsid w:val="00481912"/>
    <w:rsid w:val="004957D5"/>
    <w:rsid w:val="004C2ABE"/>
    <w:rsid w:val="004D4F65"/>
    <w:rsid w:val="005010D5"/>
    <w:rsid w:val="0050698A"/>
    <w:rsid w:val="00514F9E"/>
    <w:rsid w:val="00545568"/>
    <w:rsid w:val="00556988"/>
    <w:rsid w:val="00565F78"/>
    <w:rsid w:val="005F6FDF"/>
    <w:rsid w:val="005F763D"/>
    <w:rsid w:val="00603A43"/>
    <w:rsid w:val="00612BED"/>
    <w:rsid w:val="0063367B"/>
    <w:rsid w:val="00664D4E"/>
    <w:rsid w:val="00675FE1"/>
    <w:rsid w:val="006A40D4"/>
    <w:rsid w:val="006A5969"/>
    <w:rsid w:val="006C2657"/>
    <w:rsid w:val="006C6AF9"/>
    <w:rsid w:val="006D2BE6"/>
    <w:rsid w:val="006E7FE1"/>
    <w:rsid w:val="006F6676"/>
    <w:rsid w:val="00705847"/>
    <w:rsid w:val="00721E85"/>
    <w:rsid w:val="00725E5F"/>
    <w:rsid w:val="00731CF8"/>
    <w:rsid w:val="007348BF"/>
    <w:rsid w:val="007609F1"/>
    <w:rsid w:val="00783CA5"/>
    <w:rsid w:val="00786DF6"/>
    <w:rsid w:val="007A54E1"/>
    <w:rsid w:val="008050DF"/>
    <w:rsid w:val="008105D1"/>
    <w:rsid w:val="00832297"/>
    <w:rsid w:val="008546C9"/>
    <w:rsid w:val="00881020"/>
    <w:rsid w:val="008B38BF"/>
    <w:rsid w:val="008F339E"/>
    <w:rsid w:val="0095498C"/>
    <w:rsid w:val="009574F7"/>
    <w:rsid w:val="009778D1"/>
    <w:rsid w:val="00980B50"/>
    <w:rsid w:val="00981AFE"/>
    <w:rsid w:val="00992087"/>
    <w:rsid w:val="009A42BC"/>
    <w:rsid w:val="009E403D"/>
    <w:rsid w:val="009F190C"/>
    <w:rsid w:val="00A3152B"/>
    <w:rsid w:val="00A41908"/>
    <w:rsid w:val="00A47E2E"/>
    <w:rsid w:val="00A75AF6"/>
    <w:rsid w:val="00A75C77"/>
    <w:rsid w:val="00A77B56"/>
    <w:rsid w:val="00A94306"/>
    <w:rsid w:val="00A967D3"/>
    <w:rsid w:val="00AA51AE"/>
    <w:rsid w:val="00AB1639"/>
    <w:rsid w:val="00AD6BD0"/>
    <w:rsid w:val="00AD7F70"/>
    <w:rsid w:val="00B00CE3"/>
    <w:rsid w:val="00B259C8"/>
    <w:rsid w:val="00B27021"/>
    <w:rsid w:val="00B53541"/>
    <w:rsid w:val="00B57A99"/>
    <w:rsid w:val="00B6011A"/>
    <w:rsid w:val="00B722AE"/>
    <w:rsid w:val="00B84862"/>
    <w:rsid w:val="00BB54BA"/>
    <w:rsid w:val="00BC6C8D"/>
    <w:rsid w:val="00C207D6"/>
    <w:rsid w:val="00C2156A"/>
    <w:rsid w:val="00C415E5"/>
    <w:rsid w:val="00C648C1"/>
    <w:rsid w:val="00C66B6B"/>
    <w:rsid w:val="00CD509A"/>
    <w:rsid w:val="00CE4F45"/>
    <w:rsid w:val="00CE63DC"/>
    <w:rsid w:val="00D00035"/>
    <w:rsid w:val="00D04388"/>
    <w:rsid w:val="00D41EF8"/>
    <w:rsid w:val="00D73E96"/>
    <w:rsid w:val="00DE4A09"/>
    <w:rsid w:val="00E02780"/>
    <w:rsid w:val="00E11CB4"/>
    <w:rsid w:val="00E6465A"/>
    <w:rsid w:val="00E648E9"/>
    <w:rsid w:val="00E7369E"/>
    <w:rsid w:val="00E82C83"/>
    <w:rsid w:val="00EE483F"/>
    <w:rsid w:val="00EE75AD"/>
    <w:rsid w:val="00EF4BFA"/>
    <w:rsid w:val="00F0212B"/>
    <w:rsid w:val="00F06E05"/>
    <w:rsid w:val="00F73993"/>
    <w:rsid w:val="00F755D2"/>
    <w:rsid w:val="00F91101"/>
    <w:rsid w:val="00F91603"/>
    <w:rsid w:val="00F940D6"/>
    <w:rsid w:val="00FE6740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FDB1ED"/>
  <w15:docId w15:val="{C77F3B4E-F81F-4A9F-A1CD-962CD75B0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75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E82C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82C83"/>
    <w:rPr>
      <w:sz w:val="24"/>
      <w:szCs w:val="24"/>
    </w:rPr>
  </w:style>
  <w:style w:type="paragraph" w:styleId="Header">
    <w:name w:val="header"/>
    <w:basedOn w:val="Normal"/>
    <w:link w:val="HeaderChar"/>
    <w:rsid w:val="002D375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D37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E618EE-D176-418B-82E0-9C32088BA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2778</Words>
  <Characters>15835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18576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WIN10</cp:lastModifiedBy>
  <cp:revision>15</cp:revision>
  <cp:lastPrinted>2020-02-17T10:15:00Z</cp:lastPrinted>
  <dcterms:created xsi:type="dcterms:W3CDTF">2020-08-05T05:49:00Z</dcterms:created>
  <dcterms:modified xsi:type="dcterms:W3CDTF">2020-08-13T16:54:00Z</dcterms:modified>
</cp:coreProperties>
</file>